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0627" w:rsidRPr="00253EF8" w:rsidRDefault="005A0627" w:rsidP="005A0627">
      <w:pPr>
        <w:jc w:val="center"/>
        <w:rPr>
          <w:rFonts w:ascii="Algerian" w:hAnsi="Algerian"/>
          <w:b/>
          <w:sz w:val="60"/>
          <w:szCs w:val="60"/>
        </w:rPr>
      </w:pPr>
      <w:r>
        <w:rPr>
          <w:b/>
          <w:noProof/>
          <w:sz w:val="28"/>
          <w:szCs w:val="28"/>
        </w:rPr>
        <mc:AlternateContent>
          <mc:Choice Requires="wps">
            <w:drawing>
              <wp:anchor distT="0" distB="0" distL="114300" distR="114300" simplePos="0" relativeHeight="251668480" behindDoc="0" locked="0" layoutInCell="1" allowOverlap="1" wp14:anchorId="2CD81E12" wp14:editId="7A0661BE">
                <wp:simplePos x="0" y="0"/>
                <wp:positionH relativeFrom="rightMargin">
                  <wp:align>left</wp:align>
                </wp:positionH>
                <wp:positionV relativeFrom="paragraph">
                  <wp:posOffset>-638175</wp:posOffset>
                </wp:positionV>
                <wp:extent cx="714375" cy="333375"/>
                <wp:effectExtent l="0" t="0" r="28575" b="28575"/>
                <wp:wrapNone/>
                <wp:docPr id="237" name="Text Box 237"/>
                <wp:cNvGraphicFramePr/>
                <a:graphic xmlns:a="http://schemas.openxmlformats.org/drawingml/2006/main">
                  <a:graphicData uri="http://schemas.microsoft.com/office/word/2010/wordprocessingShape">
                    <wps:wsp>
                      <wps:cNvSpPr txBox="1"/>
                      <wps:spPr>
                        <a:xfrm>
                          <a:off x="0" y="0"/>
                          <a:ext cx="714375" cy="333375"/>
                        </a:xfrm>
                        <a:prstGeom prst="rect">
                          <a:avLst/>
                        </a:prstGeom>
                        <a:solidFill>
                          <a:sysClr val="window" lastClr="FFFFFF"/>
                        </a:solidFill>
                        <a:ln w="6350">
                          <a:solidFill>
                            <a:sysClr val="window" lastClr="FFFFFF"/>
                          </a:solidFill>
                        </a:ln>
                        <a:effectLst/>
                      </wps:spPr>
                      <wps:txbx>
                        <w:txbxContent>
                          <w:p w:rsidR="005A0627" w:rsidRDefault="005A0627" w:rsidP="005A062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D81E12" id="_x0000_t202" coordsize="21600,21600" o:spt="202" path="m,l,21600r21600,l21600,xe">
                <v:stroke joinstyle="miter"/>
                <v:path gradientshapeok="t" o:connecttype="rect"/>
              </v:shapetype>
              <v:shape id="Text Box 237" o:spid="_x0000_s1026" type="#_x0000_t202" style="position:absolute;left:0;text-align:left;margin-left:0;margin-top:-50.25pt;width:56.25pt;height:26.25pt;z-index:251668480;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" fillcolor="window" strokecolor="window" strokeweight=".5pt">
                <v:textbox>
                  <w:txbxContent>
                    <w:p w:rsidR="005A0627" w:rsidRDefault="005A0627" w:rsidP="005A0627">
                      <w:pPr>
                        <w:jc w:val="center"/>
                      </w:pPr>
                    </w:p>
                  </w:txbxContent>
                </v:textbox>
                <w10:wrap anchorx="margin"/>
              </v:shape>
            </w:pict>
          </mc:Fallback>
        </mc:AlternateContent>
      </w:r>
      <w:r>
        <w:rPr>
          <w:rFonts w:ascii="Algerian" w:hAnsi="Algerian"/>
          <w:b/>
          <w:sz w:val="60"/>
          <w:szCs w:val="60"/>
        </w:rPr>
        <w:t>The kingdom</w:t>
      </w:r>
      <w:r w:rsidRPr="00253EF8">
        <w:rPr>
          <w:rFonts w:ascii="Algerian" w:hAnsi="Algerian"/>
          <w:b/>
          <w:sz w:val="60"/>
          <w:szCs w:val="60"/>
        </w:rPr>
        <w:t xml:space="preserve"> of </w:t>
      </w:r>
      <w:r>
        <w:rPr>
          <w:rFonts w:ascii="Algerian" w:hAnsi="Algerian"/>
          <w:b/>
          <w:sz w:val="60"/>
          <w:szCs w:val="60"/>
        </w:rPr>
        <w:t>Ghana</w:t>
      </w:r>
    </w:p>
    <w:p w:rsidR="005A0627" w:rsidRDefault="005A0627" w:rsidP="005A0627">
      <w:r w:rsidRPr="00BD35CF">
        <w:rPr>
          <w:noProof/>
        </w:rPr>
        <mc:AlternateContent>
          <mc:Choice Requires="wps">
            <w:drawing>
              <wp:anchor distT="0" distB="0" distL="114300" distR="114300" simplePos="0" relativeHeight="251659264" behindDoc="1" locked="0" layoutInCell="1" allowOverlap="1" wp14:anchorId="61E0A19E" wp14:editId="01A52450">
                <wp:simplePos x="0" y="0"/>
                <wp:positionH relativeFrom="margin">
                  <wp:posOffset>3543300</wp:posOffset>
                </wp:positionH>
                <wp:positionV relativeFrom="paragraph">
                  <wp:posOffset>12700</wp:posOffset>
                </wp:positionV>
                <wp:extent cx="2733675" cy="2305050"/>
                <wp:effectExtent l="0" t="0" r="28575" b="19050"/>
                <wp:wrapTight wrapText="bothSides">
                  <wp:wrapPolygon edited="0">
                    <wp:start x="0" y="0"/>
                    <wp:lineTo x="0" y="21600"/>
                    <wp:lineTo x="21675" y="21600"/>
                    <wp:lineTo x="21675" y="0"/>
                    <wp:lineTo x="0" y="0"/>
                  </wp:wrapPolygon>
                </wp:wrapTight>
                <wp:docPr id="61" name="Text Box 61"/>
                <wp:cNvGraphicFramePr/>
                <a:graphic xmlns:a="http://schemas.openxmlformats.org/drawingml/2006/main">
                  <a:graphicData uri="http://schemas.microsoft.com/office/word/2010/wordprocessingShape">
                    <wps:wsp>
                      <wps:cNvSpPr txBox="1"/>
                      <wps:spPr>
                        <a:xfrm>
                          <a:off x="0" y="0"/>
                          <a:ext cx="2733675" cy="2305050"/>
                        </a:xfrm>
                        <a:prstGeom prst="rect">
                          <a:avLst/>
                        </a:prstGeom>
                        <a:solidFill>
                          <a:sysClr val="window" lastClr="FFFFFF"/>
                        </a:solidFill>
                        <a:ln w="6350">
                          <a:solidFill>
                            <a:sysClr val="window" lastClr="FFFFFF"/>
                          </a:solidFill>
                        </a:ln>
                        <a:effectLst/>
                      </wps:spPr>
                      <wps:txbx>
                        <w:txbxContent>
                          <w:p w:rsidR="005A0627" w:rsidRDefault="005A0627" w:rsidP="005A0627">
                            <w:r w:rsidRPr="00AE3412">
                              <w:rPr>
                                <w:noProof/>
                              </w:rPr>
                              <w:drawing>
                                <wp:inline distT="0" distB="0" distL="0" distR="0" wp14:anchorId="69E90F56" wp14:editId="2CFE58C5">
                                  <wp:extent cx="2428875" cy="2047875"/>
                                  <wp:effectExtent l="38100" t="38100" r="47625" b="47625"/>
                                  <wp:docPr id="315" name="Picture 315" descr="C:\Users\lnichols\Desktop\Reich_von_gha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nichols\Desktop\Reich_von_ghana.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35074" cy="2053102"/>
                                          </a:xfrm>
                                          <a:prstGeom prst="rect">
                                            <a:avLst/>
                                          </a:prstGeom>
                                          <a:noFill/>
                                          <a:ln w="28575">
                                            <a:solidFill>
                                              <a:sysClr val="windowText" lastClr="000000"/>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0A19E" id="Text Box 61" o:spid="_x0000_s1027" type="#_x0000_t202" style="position:absolute;margin-left:279pt;margin-top:1pt;width:215.25pt;height:181.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" fillcolor="window" strokecolor="window" strokeweight=".5pt">
                <v:textbox>
                  <w:txbxContent>
                    <w:p w:rsidR="005A0627" w:rsidRDefault="005A0627" w:rsidP="005A0627">
                      <w:r w:rsidRPr="00AE3412">
                        <w:rPr>
                          <w:noProof/>
                        </w:rPr>
                        <w:drawing>
                          <wp:inline distT="0" distB="0" distL="0" distR="0" wp14:anchorId="69E90F56" wp14:editId="2CFE58C5">
                            <wp:extent cx="2428875" cy="2047875"/>
                            <wp:effectExtent l="38100" t="38100" r="47625" b="47625"/>
                            <wp:docPr id="315" name="Picture 315" descr="C:\Users\lnichols\Desktop\Reich_von_gha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nichols\Desktop\Reich_von_ghana.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35074" cy="2053102"/>
                                    </a:xfrm>
                                    <a:prstGeom prst="rect">
                                      <a:avLst/>
                                    </a:prstGeom>
                                    <a:noFill/>
                                    <a:ln w="28575">
                                      <a:solidFill>
                                        <a:sysClr val="windowText" lastClr="000000"/>
                                      </a:solidFill>
                                    </a:ln>
                                  </pic:spPr>
                                </pic:pic>
                              </a:graphicData>
                            </a:graphic>
                          </wp:inline>
                        </w:drawing>
                      </w:r>
                    </w:p>
                  </w:txbxContent>
                </v:textbox>
                <w10:wrap type="tight" anchorx="margin"/>
              </v:shape>
            </w:pict>
          </mc:Fallback>
        </mc:AlternateContent>
      </w:r>
      <w:r>
        <w:t xml:space="preserve"> </w:t>
      </w:r>
      <w:r>
        <w:br/>
      </w:r>
      <w:r>
        <w:rPr>
          <w:rFonts w:ascii="Algerian" w:hAnsi="Algerian"/>
          <w:b/>
          <w:sz w:val="60"/>
          <w:szCs w:val="60"/>
        </w:rPr>
        <w:t>NOTES</w:t>
      </w:r>
    </w:p>
    <w:p w:rsidR="005A0627" w:rsidRPr="00F425AD" w:rsidRDefault="005A0627" w:rsidP="005A0627">
      <w:pPr>
        <w:spacing w:after="0" w:line="240" w:lineRule="auto"/>
        <w:rPr>
          <w:rFonts w:ascii="Calibri" w:eastAsia="+mn-ea" w:hAnsi="Calibri" w:cs="+mn-cs"/>
          <w:color w:val="2F2B20"/>
          <w:kern w:val="24"/>
          <w:sz w:val="26"/>
          <w:szCs w:val="26"/>
        </w:rPr>
      </w:pPr>
      <w:r w:rsidRPr="00F425AD">
        <w:rPr>
          <w:rFonts w:ascii="Calibri" w:eastAsia="+mn-ea" w:hAnsi="Calibri" w:cs="+mn-cs"/>
          <w:color w:val="2F2B20"/>
          <w:kern w:val="24"/>
          <w:sz w:val="26"/>
          <w:szCs w:val="26"/>
        </w:rPr>
        <w:t>Made iron swords, spears, and lances to subdue neighboring peoples and to gain control over West Africa’s major trade routes</w:t>
      </w:r>
    </w:p>
    <w:p w:rsidR="005A0627" w:rsidRPr="00F425AD" w:rsidRDefault="005A0627" w:rsidP="005A0627">
      <w:pPr>
        <w:pStyle w:val="ListParagraph"/>
        <w:spacing w:after="0" w:line="240" w:lineRule="auto"/>
        <w:rPr>
          <w:rFonts w:ascii="Calibri" w:eastAsia="+mn-ea" w:hAnsi="Calibri" w:cs="+mn-cs"/>
          <w:color w:val="2F2B20"/>
          <w:kern w:val="24"/>
          <w:sz w:val="26"/>
          <w:szCs w:val="26"/>
        </w:rPr>
      </w:pPr>
    </w:p>
    <w:p w:rsidR="005A0627" w:rsidRPr="00F425AD" w:rsidRDefault="005A0627" w:rsidP="005A0627">
      <w:pPr>
        <w:spacing w:after="0" w:line="240" w:lineRule="auto"/>
        <w:rPr>
          <w:rFonts w:ascii="Calibri" w:eastAsia="+mn-ea" w:hAnsi="Calibri" w:cs="+mn-cs"/>
          <w:color w:val="2F2B20"/>
          <w:kern w:val="24"/>
          <w:sz w:val="26"/>
          <w:szCs w:val="26"/>
        </w:rPr>
      </w:pPr>
      <w:r w:rsidRPr="00F425AD">
        <w:rPr>
          <w:rFonts w:ascii="Calibri" w:eastAsia="+mn-ea" w:hAnsi="Calibri" w:cs="+mn-cs"/>
          <w:color w:val="2F2B20"/>
          <w:kern w:val="24"/>
          <w:sz w:val="26"/>
          <w:szCs w:val="26"/>
        </w:rPr>
        <w:t xml:space="preserve">Caravans brought salt south to Ghana and returned north with gold </w:t>
      </w:r>
    </w:p>
    <w:p w:rsidR="005A0627" w:rsidRPr="00F425AD" w:rsidRDefault="005A0627" w:rsidP="005A0627">
      <w:pPr>
        <w:pStyle w:val="ListParagraph"/>
        <w:rPr>
          <w:rFonts w:ascii="Calibri" w:eastAsia="+mn-ea" w:hAnsi="Calibri" w:cs="+mn-cs"/>
          <w:color w:val="2F2B20"/>
          <w:kern w:val="24"/>
          <w:sz w:val="26"/>
          <w:szCs w:val="26"/>
        </w:rPr>
      </w:pPr>
    </w:p>
    <w:p w:rsidR="005A0627" w:rsidRPr="00F425AD" w:rsidRDefault="005A0627" w:rsidP="005A0627">
      <w:pPr>
        <w:spacing w:after="0" w:line="240" w:lineRule="auto"/>
        <w:rPr>
          <w:rFonts w:ascii="Calibri" w:eastAsia="+mn-ea" w:hAnsi="Calibri" w:cs="+mn-cs"/>
          <w:color w:val="2F2B20"/>
          <w:kern w:val="24"/>
          <w:sz w:val="26"/>
          <w:szCs w:val="26"/>
        </w:rPr>
      </w:pPr>
      <w:r w:rsidRPr="00F425AD">
        <w:rPr>
          <w:rFonts w:ascii="Calibri" w:eastAsia="+mn-ea" w:hAnsi="Calibri" w:cs="+mn-cs"/>
          <w:color w:val="2F2B20"/>
          <w:kern w:val="24"/>
          <w:sz w:val="26"/>
          <w:szCs w:val="26"/>
        </w:rPr>
        <w:t>Power of kings of Ghana rested on their ability to tax all trade passing through the region, especially the gold-salt trade</w:t>
      </w:r>
    </w:p>
    <w:p w:rsidR="005A0627" w:rsidRPr="00F425AD" w:rsidRDefault="005A0627" w:rsidP="005A0627">
      <w:pPr>
        <w:pStyle w:val="ListParagraph"/>
        <w:rPr>
          <w:rFonts w:ascii="Calibri" w:eastAsia="+mn-ea" w:hAnsi="Calibri" w:cs="+mn-cs"/>
          <w:color w:val="2F2B20"/>
          <w:kern w:val="24"/>
          <w:sz w:val="26"/>
          <w:szCs w:val="26"/>
        </w:rPr>
      </w:pPr>
    </w:p>
    <w:p w:rsidR="005A0627" w:rsidRPr="00F425AD" w:rsidRDefault="005A0627" w:rsidP="005A0627">
      <w:pPr>
        <w:spacing w:after="0" w:line="240" w:lineRule="auto"/>
        <w:rPr>
          <w:rFonts w:ascii="Calibri" w:eastAsia="+mn-ea" w:hAnsi="Calibri" w:cs="+mn-cs"/>
          <w:color w:val="2F2B20"/>
          <w:kern w:val="24"/>
          <w:sz w:val="26"/>
          <w:szCs w:val="26"/>
        </w:rPr>
      </w:pPr>
      <w:r w:rsidRPr="00F425AD">
        <w:rPr>
          <w:rFonts w:ascii="Calibri" w:eastAsia="+mn-ea" w:hAnsi="Calibri" w:cs="+mn-cs"/>
          <w:color w:val="2F2B20"/>
          <w:kern w:val="24"/>
          <w:sz w:val="26"/>
          <w:szCs w:val="26"/>
        </w:rPr>
        <w:t>Rulers and nobles were further enriched by using captives of war as slaves</w:t>
      </w:r>
    </w:p>
    <w:p w:rsidR="005A0627" w:rsidRPr="00F425AD" w:rsidRDefault="005A0627" w:rsidP="005A0627">
      <w:pPr>
        <w:pStyle w:val="ListParagraph"/>
        <w:rPr>
          <w:rFonts w:ascii="Calibri" w:eastAsia="+mn-ea" w:hAnsi="Calibri" w:cs="+mn-cs"/>
          <w:color w:val="2F2B20"/>
          <w:kern w:val="24"/>
          <w:sz w:val="26"/>
          <w:szCs w:val="26"/>
        </w:rPr>
      </w:pPr>
    </w:p>
    <w:p w:rsidR="005A0627" w:rsidRPr="00F425AD" w:rsidRDefault="005A0627" w:rsidP="005A0627">
      <w:pPr>
        <w:spacing w:after="0" w:line="240" w:lineRule="auto"/>
        <w:rPr>
          <w:rFonts w:ascii="Calibri" w:eastAsia="+mn-ea" w:hAnsi="Calibri" w:cs="+mn-cs"/>
          <w:color w:val="2F2B20"/>
          <w:kern w:val="24"/>
          <w:sz w:val="26"/>
          <w:szCs w:val="26"/>
        </w:rPr>
      </w:pPr>
      <w:r w:rsidRPr="00F425AD">
        <w:rPr>
          <w:rFonts w:ascii="Calibri" w:eastAsia="+mn-ea" w:hAnsi="Calibri" w:cs="+mn-cs"/>
          <w:color w:val="2F2B20"/>
          <w:kern w:val="24"/>
          <w:sz w:val="26"/>
          <w:szCs w:val="26"/>
        </w:rPr>
        <w:t>1076 they were invaded by Muslims from North Africa</w:t>
      </w:r>
      <w:r>
        <w:rPr>
          <w:rFonts w:ascii="Calibri" w:eastAsia="+mn-ea" w:hAnsi="Calibri" w:cs="+mn-cs"/>
          <w:color w:val="2F2B20"/>
          <w:kern w:val="24"/>
          <w:sz w:val="26"/>
          <w:szCs w:val="26"/>
        </w:rPr>
        <w:t xml:space="preserve"> which weakened the kingdom</w:t>
      </w:r>
    </w:p>
    <w:p w:rsidR="005A0627" w:rsidRPr="00A2025C" w:rsidRDefault="005A0627" w:rsidP="005A0627">
      <w:pPr>
        <w:rPr>
          <w:rFonts w:ascii="Courier New" w:eastAsia="Times New Roman" w:hAnsi="Courier New" w:cs="Courier New"/>
          <w:sz w:val="20"/>
          <w:szCs w:val="20"/>
        </w:rPr>
      </w:pPr>
    </w:p>
    <w:p w:rsidR="005A0627" w:rsidRDefault="005A0627" w:rsidP="005A0627">
      <w:r>
        <w:rPr>
          <w:rFonts w:ascii="Algerian" w:hAnsi="Algerian"/>
          <w:b/>
          <w:sz w:val="60"/>
          <w:szCs w:val="60"/>
        </w:rPr>
        <w:t xml:space="preserve">Important People of Ghana </w:t>
      </w:r>
    </w:p>
    <w:p w:rsidR="005A0627" w:rsidRDefault="005A0627" w:rsidP="005A0627"/>
    <w:p w:rsidR="005A0627" w:rsidRPr="00F425AD" w:rsidRDefault="005A0627" w:rsidP="005A0627">
      <w:pPr>
        <w:rPr>
          <w:sz w:val="26"/>
          <w:szCs w:val="26"/>
        </w:rPr>
      </w:pPr>
      <w:r w:rsidRPr="00F425AD">
        <w:rPr>
          <w:b/>
          <w:sz w:val="26"/>
          <w:szCs w:val="26"/>
        </w:rPr>
        <w:t>Soninke People</w:t>
      </w:r>
      <w:r w:rsidRPr="00F425AD">
        <w:rPr>
          <w:sz w:val="26"/>
          <w:szCs w:val="26"/>
        </w:rPr>
        <w:t xml:space="preserve"> – Farmers who united together to eventually form the Kingdom of Ghana and later, the Empire of Ghana. They developed iron tools which made farming easier.</w:t>
      </w:r>
    </w:p>
    <w:p w:rsidR="005A0627" w:rsidRPr="00F425AD" w:rsidRDefault="005A0627" w:rsidP="005A0627">
      <w:pPr>
        <w:pStyle w:val="ListParagraph"/>
        <w:rPr>
          <w:sz w:val="26"/>
          <w:szCs w:val="26"/>
        </w:rPr>
      </w:pPr>
    </w:p>
    <w:p w:rsidR="005A0627" w:rsidRPr="00F425AD" w:rsidRDefault="005A0627" w:rsidP="005A0627">
      <w:pPr>
        <w:rPr>
          <w:sz w:val="26"/>
          <w:szCs w:val="26"/>
        </w:rPr>
      </w:pPr>
      <w:r w:rsidRPr="00F425AD">
        <w:rPr>
          <w:noProof/>
          <w:sz w:val="26"/>
          <w:szCs w:val="26"/>
        </w:rPr>
        <mc:AlternateContent>
          <mc:Choice Requires="wps">
            <w:drawing>
              <wp:anchor distT="0" distB="0" distL="114300" distR="114300" simplePos="0" relativeHeight="251660288" behindDoc="1" locked="0" layoutInCell="1" allowOverlap="1" wp14:anchorId="376EB27B" wp14:editId="2CC1F2FA">
                <wp:simplePos x="0" y="0"/>
                <wp:positionH relativeFrom="margin">
                  <wp:posOffset>4419600</wp:posOffset>
                </wp:positionH>
                <wp:positionV relativeFrom="paragraph">
                  <wp:posOffset>-454025</wp:posOffset>
                </wp:positionV>
                <wp:extent cx="1676400" cy="1457325"/>
                <wp:effectExtent l="0" t="0" r="19050" b="28575"/>
                <wp:wrapTight wrapText="bothSides">
                  <wp:wrapPolygon edited="0">
                    <wp:start x="0" y="0"/>
                    <wp:lineTo x="0" y="21741"/>
                    <wp:lineTo x="21600" y="21741"/>
                    <wp:lineTo x="21600" y="0"/>
                    <wp:lineTo x="0" y="0"/>
                  </wp:wrapPolygon>
                </wp:wrapTight>
                <wp:docPr id="64" name="Text Box 64"/>
                <wp:cNvGraphicFramePr/>
                <a:graphic xmlns:a="http://schemas.openxmlformats.org/drawingml/2006/main">
                  <a:graphicData uri="http://schemas.microsoft.com/office/word/2010/wordprocessingShape">
                    <wps:wsp>
                      <wps:cNvSpPr txBox="1"/>
                      <wps:spPr>
                        <a:xfrm>
                          <a:off x="0" y="0"/>
                          <a:ext cx="1676400" cy="1457325"/>
                        </a:xfrm>
                        <a:prstGeom prst="rect">
                          <a:avLst/>
                        </a:prstGeom>
                        <a:solidFill>
                          <a:sysClr val="window" lastClr="FFFFFF"/>
                        </a:solidFill>
                        <a:ln w="6350">
                          <a:solidFill>
                            <a:sysClr val="window" lastClr="FFFFFF"/>
                          </a:solidFill>
                        </a:ln>
                        <a:effectLst/>
                      </wps:spPr>
                      <wps:txbx>
                        <w:txbxContent>
                          <w:p w:rsidR="005A0627" w:rsidRDefault="005A0627" w:rsidP="005A0627">
                            <w:r>
                              <w:rPr>
                                <w:noProof/>
                              </w:rPr>
                              <w:drawing>
                                <wp:inline distT="0" distB="0" distL="0" distR="0" wp14:anchorId="68E1B21C" wp14:editId="357AD436">
                                  <wp:extent cx="1400175" cy="1306830"/>
                                  <wp:effectExtent l="38100" t="38100" r="47625" b="45720"/>
                                  <wp:docPr id="63" name="Picture 63" descr="C:\Users\lnichols\Desktop\Tunka Manin.jpg"/>
                                  <wp:cNvGraphicFramePr/>
                                  <a:graphic xmlns:a="http://schemas.openxmlformats.org/drawingml/2006/main">
                                    <a:graphicData uri="http://schemas.openxmlformats.org/drawingml/2006/picture">
                                      <pic:pic xmlns:pic="http://schemas.openxmlformats.org/drawingml/2006/picture">
                                        <pic:nvPicPr>
                                          <pic:cNvPr id="63" name="Picture 63" descr="C:\Users\lnichols\Desktop\Tunka Manin.jpg"/>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00175" cy="1306830"/>
                                          </a:xfrm>
                                          <a:prstGeom prst="rect">
                                            <a:avLst/>
                                          </a:prstGeom>
                                          <a:noFill/>
                                          <a:ln w="28575">
                                            <a:solidFill>
                                              <a:sysClr val="windowText" lastClr="000000"/>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EB27B" id="Text Box 64" o:spid="_x0000_s1028" type="#_x0000_t202" style="position:absolute;margin-left:348pt;margin-top:-35.75pt;width:132pt;height:114.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" fillcolor="window" strokecolor="window" strokeweight=".5pt">
                <v:textbox>
                  <w:txbxContent>
                    <w:p w:rsidR="005A0627" w:rsidRDefault="005A0627" w:rsidP="005A0627">
                      <w:r>
                        <w:rPr>
                          <w:noProof/>
                        </w:rPr>
                        <w:drawing>
                          <wp:inline distT="0" distB="0" distL="0" distR="0" wp14:anchorId="68E1B21C" wp14:editId="357AD436">
                            <wp:extent cx="1400175" cy="1306830"/>
                            <wp:effectExtent l="38100" t="38100" r="47625" b="45720"/>
                            <wp:docPr id="63" name="Picture 63" descr="C:\Users\lnichols\Desktop\Tunka Manin.jpg"/>
                            <wp:cNvGraphicFramePr/>
                            <a:graphic xmlns:a="http://schemas.openxmlformats.org/drawingml/2006/main">
                              <a:graphicData uri="http://schemas.openxmlformats.org/drawingml/2006/picture">
                                <pic:pic xmlns:pic="http://schemas.openxmlformats.org/drawingml/2006/picture">
                                  <pic:nvPicPr>
                                    <pic:cNvPr id="63" name="Picture 63" descr="C:\Users\lnichols\Desktop\Tunka Manin.jpg"/>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00175" cy="1306830"/>
                                    </a:xfrm>
                                    <a:prstGeom prst="rect">
                                      <a:avLst/>
                                    </a:prstGeom>
                                    <a:noFill/>
                                    <a:ln w="28575">
                                      <a:solidFill>
                                        <a:sysClr val="windowText" lastClr="000000"/>
                                      </a:solidFill>
                                    </a:ln>
                                  </pic:spPr>
                                </pic:pic>
                              </a:graphicData>
                            </a:graphic>
                          </wp:inline>
                        </w:drawing>
                      </w:r>
                    </w:p>
                  </w:txbxContent>
                </v:textbox>
                <w10:wrap type="tight" anchorx="margin"/>
              </v:shape>
            </w:pict>
          </mc:Fallback>
        </mc:AlternateContent>
      </w:r>
      <w:r w:rsidRPr="00F425AD">
        <w:rPr>
          <w:b/>
          <w:sz w:val="26"/>
          <w:szCs w:val="26"/>
        </w:rPr>
        <w:t>Tunka Manin</w:t>
      </w:r>
      <w:r w:rsidRPr="00F425AD">
        <w:rPr>
          <w:sz w:val="26"/>
          <w:szCs w:val="26"/>
        </w:rPr>
        <w:t xml:space="preserve"> – Ruled the Empire of Ghana around the year 1068. Was named king after the passing of his uncle. Considered to be the last effective King of Ghana before its decline.</w:t>
      </w:r>
    </w:p>
    <w:p w:rsidR="005A0627" w:rsidRDefault="005A0627" w:rsidP="005A0627">
      <w:pPr>
        <w:rPr>
          <w:rFonts w:ascii="Algerian" w:hAnsi="Algerian"/>
          <w:b/>
          <w:sz w:val="60"/>
          <w:szCs w:val="60"/>
        </w:rPr>
      </w:pPr>
    </w:p>
    <w:p w:rsidR="005A0627" w:rsidRPr="00BD35CF" w:rsidRDefault="005A0627" w:rsidP="005A0627">
      <w:pPr>
        <w:jc w:val="center"/>
        <w:rPr>
          <w:sz w:val="28"/>
          <w:szCs w:val="28"/>
        </w:rPr>
      </w:pPr>
      <w:r>
        <w:rPr>
          <w:b/>
          <w:noProof/>
          <w:sz w:val="28"/>
          <w:szCs w:val="28"/>
        </w:rPr>
        <w:lastRenderedPageBreak/>
        <mc:AlternateContent>
          <mc:Choice Requires="wps">
            <w:drawing>
              <wp:anchor distT="0" distB="0" distL="114300" distR="114300" simplePos="0" relativeHeight="251669504" behindDoc="0" locked="0" layoutInCell="1" allowOverlap="1" wp14:anchorId="27931B0B" wp14:editId="51812DA4">
                <wp:simplePos x="0" y="0"/>
                <wp:positionH relativeFrom="rightMargin">
                  <wp:align>left</wp:align>
                </wp:positionH>
                <wp:positionV relativeFrom="paragraph">
                  <wp:posOffset>-638175</wp:posOffset>
                </wp:positionV>
                <wp:extent cx="714375" cy="333375"/>
                <wp:effectExtent l="0" t="0" r="28575" b="28575"/>
                <wp:wrapNone/>
                <wp:docPr id="238" name="Text Box 238"/>
                <wp:cNvGraphicFramePr/>
                <a:graphic xmlns:a="http://schemas.openxmlformats.org/drawingml/2006/main">
                  <a:graphicData uri="http://schemas.microsoft.com/office/word/2010/wordprocessingShape">
                    <wps:wsp>
                      <wps:cNvSpPr txBox="1"/>
                      <wps:spPr>
                        <a:xfrm>
                          <a:off x="0" y="0"/>
                          <a:ext cx="714375" cy="333375"/>
                        </a:xfrm>
                        <a:prstGeom prst="rect">
                          <a:avLst/>
                        </a:prstGeom>
                        <a:solidFill>
                          <a:sysClr val="window" lastClr="FFFFFF"/>
                        </a:solidFill>
                        <a:ln w="6350">
                          <a:solidFill>
                            <a:sysClr val="window" lastClr="FFFFFF"/>
                          </a:solidFill>
                        </a:ln>
                        <a:effectLst/>
                      </wps:spPr>
                      <wps:txbx>
                        <w:txbxContent>
                          <w:p w:rsidR="005A0627" w:rsidRDefault="005A0627" w:rsidP="005A062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31B0B" id="Text Box 238" o:spid="_x0000_s1029" type="#_x0000_t202" style="position:absolute;left:0;text-align:left;margin-left:0;margin-top:-50.25pt;width:56.25pt;height:26.25pt;z-index:251669504;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" fillcolor="window" strokecolor="window" strokeweight=".5pt">
                <v:textbox>
                  <w:txbxContent>
                    <w:p w:rsidR="005A0627" w:rsidRDefault="005A0627" w:rsidP="005A0627">
                      <w:pPr>
                        <w:jc w:val="center"/>
                      </w:pPr>
                    </w:p>
                  </w:txbxContent>
                </v:textbox>
                <w10:wrap anchorx="margin"/>
              </v:shape>
            </w:pict>
          </mc:Fallback>
        </mc:AlternateContent>
      </w:r>
      <w:r>
        <w:rPr>
          <w:rFonts w:ascii="Algerian" w:hAnsi="Algerian"/>
          <w:b/>
          <w:sz w:val="60"/>
          <w:szCs w:val="60"/>
        </w:rPr>
        <w:t>The Kingdom</w:t>
      </w:r>
      <w:r w:rsidRPr="00253EF8">
        <w:rPr>
          <w:rFonts w:ascii="Algerian" w:hAnsi="Algerian"/>
          <w:b/>
          <w:sz w:val="60"/>
          <w:szCs w:val="60"/>
        </w:rPr>
        <w:t xml:space="preserve"> of </w:t>
      </w:r>
      <w:r>
        <w:rPr>
          <w:rFonts w:ascii="Algerian" w:hAnsi="Algerian"/>
          <w:b/>
          <w:sz w:val="60"/>
          <w:szCs w:val="60"/>
        </w:rPr>
        <w:t>Mali</w:t>
      </w:r>
    </w:p>
    <w:p w:rsidR="005A0627" w:rsidRDefault="005A0627" w:rsidP="005A0627">
      <w:r w:rsidRPr="00D22698">
        <w:rPr>
          <w:noProof/>
        </w:rPr>
        <mc:AlternateContent>
          <mc:Choice Requires="wps">
            <w:drawing>
              <wp:anchor distT="0" distB="0" distL="114300" distR="114300" simplePos="0" relativeHeight="251664384" behindDoc="1" locked="0" layoutInCell="1" allowOverlap="1" wp14:anchorId="63C0D2B4" wp14:editId="77603355">
                <wp:simplePos x="0" y="0"/>
                <wp:positionH relativeFrom="margin">
                  <wp:posOffset>3704590</wp:posOffset>
                </wp:positionH>
                <wp:positionV relativeFrom="paragraph">
                  <wp:posOffset>151765</wp:posOffset>
                </wp:positionV>
                <wp:extent cx="2695575" cy="2276475"/>
                <wp:effectExtent l="0" t="0" r="28575" b="28575"/>
                <wp:wrapTight wrapText="bothSides">
                  <wp:wrapPolygon edited="0">
                    <wp:start x="0" y="0"/>
                    <wp:lineTo x="0" y="21690"/>
                    <wp:lineTo x="21676" y="21690"/>
                    <wp:lineTo x="21676" y="0"/>
                    <wp:lineTo x="0" y="0"/>
                  </wp:wrapPolygon>
                </wp:wrapTight>
                <wp:docPr id="75" name="Text Box 75"/>
                <wp:cNvGraphicFramePr/>
                <a:graphic xmlns:a="http://schemas.openxmlformats.org/drawingml/2006/main">
                  <a:graphicData uri="http://schemas.microsoft.com/office/word/2010/wordprocessingShape">
                    <wps:wsp>
                      <wps:cNvSpPr txBox="1"/>
                      <wps:spPr>
                        <a:xfrm>
                          <a:off x="0" y="0"/>
                          <a:ext cx="2695575" cy="2276475"/>
                        </a:xfrm>
                        <a:prstGeom prst="rect">
                          <a:avLst/>
                        </a:prstGeom>
                        <a:solidFill>
                          <a:sysClr val="window" lastClr="FFFFFF"/>
                        </a:solidFill>
                        <a:ln w="6350">
                          <a:solidFill>
                            <a:sysClr val="window" lastClr="FFFFFF"/>
                          </a:solidFill>
                        </a:ln>
                        <a:effectLst/>
                      </wps:spPr>
                      <wps:txbx>
                        <w:txbxContent>
                          <w:p w:rsidR="005A0627" w:rsidRDefault="005A0627" w:rsidP="005A0627">
                            <w:r w:rsidRPr="00D02367">
                              <w:rPr>
                                <w:noProof/>
                              </w:rPr>
                              <w:drawing>
                                <wp:inline distT="0" distB="0" distL="0" distR="0" wp14:anchorId="6288435C" wp14:editId="208CF910">
                                  <wp:extent cx="2419350" cy="2063115"/>
                                  <wp:effectExtent l="38100" t="38100" r="38100" b="32385"/>
                                  <wp:docPr id="313" name="Picture 313" descr="C:\Users\lnichols\Desktop\1024px-MALI_empire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nichols\Desktop\1024px-MALI_empire_map.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47087" cy="2086768"/>
                                          </a:xfrm>
                                          <a:prstGeom prst="rect">
                                            <a:avLst/>
                                          </a:prstGeom>
                                          <a:noFill/>
                                          <a:ln w="28575">
                                            <a:solidFill>
                                              <a:sysClr val="windowText" lastClr="000000"/>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0D2B4" id="Text Box 75" o:spid="_x0000_s1030" type="#_x0000_t202" style="position:absolute;margin-left:291.7pt;margin-top:11.95pt;width:212.25pt;height:179.2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" fillcolor="window" strokecolor="window" strokeweight=".5pt">
                <v:textbox>
                  <w:txbxContent>
                    <w:p w:rsidR="005A0627" w:rsidRDefault="005A0627" w:rsidP="005A0627">
                      <w:r w:rsidRPr="00D02367">
                        <w:rPr>
                          <w:noProof/>
                        </w:rPr>
                        <w:drawing>
                          <wp:inline distT="0" distB="0" distL="0" distR="0" wp14:anchorId="6288435C" wp14:editId="208CF910">
                            <wp:extent cx="2419350" cy="2063115"/>
                            <wp:effectExtent l="38100" t="38100" r="38100" b="32385"/>
                            <wp:docPr id="313" name="Picture 313" descr="C:\Users\lnichols\Desktop\1024px-MALI_empire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nichols\Desktop\1024px-MALI_empire_map.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47087" cy="2086768"/>
                                    </a:xfrm>
                                    <a:prstGeom prst="rect">
                                      <a:avLst/>
                                    </a:prstGeom>
                                    <a:noFill/>
                                    <a:ln w="28575">
                                      <a:solidFill>
                                        <a:sysClr val="windowText" lastClr="000000"/>
                                      </a:solidFill>
                                    </a:ln>
                                  </pic:spPr>
                                </pic:pic>
                              </a:graphicData>
                            </a:graphic>
                          </wp:inline>
                        </w:drawing>
                      </w:r>
                    </w:p>
                  </w:txbxContent>
                </v:textbox>
                <w10:wrap type="tight" anchorx="margin"/>
              </v:shape>
            </w:pict>
          </mc:Fallback>
        </mc:AlternateContent>
      </w:r>
    </w:p>
    <w:p w:rsidR="005A0627" w:rsidRDefault="005A0627" w:rsidP="005A0627">
      <w:r>
        <w:rPr>
          <w:rFonts w:ascii="Algerian" w:hAnsi="Algerian"/>
          <w:b/>
          <w:sz w:val="60"/>
          <w:szCs w:val="60"/>
        </w:rPr>
        <w:t>NOTES</w:t>
      </w:r>
    </w:p>
    <w:p w:rsidR="005A0627" w:rsidRPr="00F425AD" w:rsidRDefault="005A0627" w:rsidP="005A0627">
      <w:pPr>
        <w:spacing w:after="0" w:line="240" w:lineRule="auto"/>
        <w:rPr>
          <w:rFonts w:ascii="Times New Roman" w:eastAsia="Times New Roman" w:hAnsi="Times New Roman" w:cs="Times New Roman"/>
          <w:color w:val="A9A57C"/>
          <w:sz w:val="26"/>
          <w:szCs w:val="26"/>
        </w:rPr>
      </w:pPr>
      <w:r w:rsidRPr="00F425AD">
        <w:rPr>
          <w:rFonts w:eastAsiaTheme="minorEastAsia" w:hAnsi="Calibri"/>
          <w:color w:val="000000" w:themeColor="text1"/>
          <w:kern w:val="24"/>
          <w:sz w:val="26"/>
          <w:szCs w:val="26"/>
        </w:rPr>
        <w:t>Rulers brought both gold and salt mines under their direct control</w:t>
      </w:r>
    </w:p>
    <w:p w:rsidR="005A0627" w:rsidRPr="00F425AD" w:rsidRDefault="005A0627" w:rsidP="005A0627">
      <w:pPr>
        <w:pStyle w:val="ListParagraph"/>
        <w:spacing w:after="0" w:line="240" w:lineRule="auto"/>
        <w:rPr>
          <w:rFonts w:ascii="Times New Roman" w:eastAsia="Times New Roman" w:hAnsi="Times New Roman" w:cs="Times New Roman"/>
          <w:color w:val="A9A57C"/>
          <w:sz w:val="26"/>
          <w:szCs w:val="26"/>
        </w:rPr>
      </w:pPr>
    </w:p>
    <w:p w:rsidR="005A0627" w:rsidRPr="00F425AD" w:rsidRDefault="005A0627" w:rsidP="005A0627">
      <w:pPr>
        <w:spacing w:after="0" w:line="240" w:lineRule="auto"/>
        <w:rPr>
          <w:rFonts w:ascii="Times New Roman" w:eastAsia="Times New Roman" w:hAnsi="Times New Roman" w:cs="Times New Roman"/>
          <w:color w:val="A9A57C"/>
          <w:sz w:val="26"/>
          <w:szCs w:val="26"/>
        </w:rPr>
      </w:pPr>
      <w:r w:rsidRPr="00F425AD">
        <w:rPr>
          <w:rFonts w:eastAsiaTheme="minorEastAsia" w:hAnsi="Calibri"/>
          <w:color w:val="000000" w:themeColor="text1"/>
          <w:kern w:val="24"/>
          <w:sz w:val="26"/>
          <w:szCs w:val="26"/>
        </w:rPr>
        <w:t>Rulers converted to Islam, although most people did not</w:t>
      </w:r>
      <w:r>
        <w:rPr>
          <w:rFonts w:eastAsiaTheme="minorEastAsia" w:hAnsi="Calibri"/>
          <w:color w:val="000000" w:themeColor="text1"/>
          <w:kern w:val="24"/>
          <w:sz w:val="26"/>
          <w:szCs w:val="26"/>
        </w:rPr>
        <w:t xml:space="preserve">; Muslim scholarship flourished </w:t>
      </w:r>
    </w:p>
    <w:p w:rsidR="005A0627" w:rsidRPr="00F425AD" w:rsidRDefault="005A0627" w:rsidP="005A0627">
      <w:pPr>
        <w:spacing w:after="0" w:line="240" w:lineRule="auto"/>
        <w:rPr>
          <w:rFonts w:ascii="Times New Roman" w:eastAsia="Times New Roman" w:hAnsi="Times New Roman" w:cs="Times New Roman"/>
          <w:color w:val="A9A57C"/>
          <w:sz w:val="26"/>
          <w:szCs w:val="26"/>
        </w:rPr>
      </w:pPr>
    </w:p>
    <w:p w:rsidR="005A0627" w:rsidRPr="00F425AD" w:rsidRDefault="005A0627" w:rsidP="005A0627">
      <w:pPr>
        <w:spacing w:after="0" w:line="240" w:lineRule="auto"/>
        <w:rPr>
          <w:rFonts w:ascii="Times New Roman" w:eastAsia="Times New Roman" w:hAnsi="Times New Roman" w:cs="Times New Roman"/>
          <w:b/>
          <w:sz w:val="26"/>
          <w:szCs w:val="26"/>
        </w:rPr>
      </w:pPr>
      <w:r w:rsidRPr="00F425AD">
        <w:rPr>
          <w:rFonts w:eastAsiaTheme="minorEastAsia" w:hAnsi="Calibri"/>
          <w:b/>
          <w:kern w:val="24"/>
          <w:sz w:val="26"/>
          <w:szCs w:val="26"/>
        </w:rPr>
        <w:t xml:space="preserve">Mansa Musa… </w:t>
      </w:r>
    </w:p>
    <w:p w:rsidR="005A0627" w:rsidRPr="00F425AD" w:rsidRDefault="005A0627" w:rsidP="005A0627">
      <w:pPr>
        <w:pStyle w:val="ListParagraph"/>
        <w:numPr>
          <w:ilvl w:val="0"/>
          <w:numId w:val="1"/>
        </w:numPr>
        <w:spacing w:after="0" w:line="240" w:lineRule="auto"/>
        <w:rPr>
          <w:rFonts w:ascii="Times New Roman" w:eastAsia="Times New Roman" w:hAnsi="Times New Roman" w:cs="Times New Roman"/>
          <w:color w:val="A9A57C"/>
          <w:sz w:val="26"/>
          <w:szCs w:val="26"/>
        </w:rPr>
      </w:pPr>
      <w:r w:rsidRPr="00F425AD">
        <w:rPr>
          <w:rFonts w:eastAsiaTheme="minorEastAsia" w:hAnsi="Calibri"/>
          <w:color w:val="000000" w:themeColor="text1"/>
          <w:kern w:val="24"/>
          <w:sz w:val="26"/>
          <w:szCs w:val="26"/>
        </w:rPr>
        <w:t xml:space="preserve"> expanded kingdom greatly</w:t>
      </w:r>
    </w:p>
    <w:p w:rsidR="005A0627" w:rsidRPr="00F425AD" w:rsidRDefault="005A0627" w:rsidP="005A0627">
      <w:pPr>
        <w:pStyle w:val="ListParagraph"/>
        <w:numPr>
          <w:ilvl w:val="0"/>
          <w:numId w:val="1"/>
        </w:numPr>
        <w:spacing w:after="0" w:line="240" w:lineRule="auto"/>
        <w:rPr>
          <w:rFonts w:ascii="Times New Roman" w:eastAsia="Times New Roman" w:hAnsi="Times New Roman" w:cs="Times New Roman"/>
          <w:color w:val="A9A57C"/>
          <w:sz w:val="26"/>
          <w:szCs w:val="26"/>
        </w:rPr>
      </w:pPr>
      <w:r w:rsidRPr="00F425AD">
        <w:rPr>
          <w:rFonts w:eastAsiaTheme="minorEastAsia" w:hAnsi="Calibri"/>
          <w:color w:val="000000" w:themeColor="text1"/>
          <w:kern w:val="24"/>
          <w:sz w:val="26"/>
          <w:szCs w:val="26"/>
        </w:rPr>
        <w:t>Made a religious pilgrimage to Mecca</w:t>
      </w:r>
    </w:p>
    <w:p w:rsidR="005A0627" w:rsidRPr="00F425AD" w:rsidRDefault="005A0627" w:rsidP="005A0627">
      <w:pPr>
        <w:pStyle w:val="ListParagraph"/>
        <w:numPr>
          <w:ilvl w:val="0"/>
          <w:numId w:val="1"/>
        </w:numPr>
        <w:spacing w:after="0" w:line="240" w:lineRule="auto"/>
        <w:rPr>
          <w:rFonts w:ascii="Times New Roman" w:eastAsia="Times New Roman" w:hAnsi="Times New Roman" w:cs="Times New Roman"/>
          <w:color w:val="A9A57C"/>
          <w:sz w:val="26"/>
          <w:szCs w:val="26"/>
        </w:rPr>
      </w:pPr>
      <w:r w:rsidRPr="00F425AD">
        <w:rPr>
          <w:rFonts w:eastAsiaTheme="minorEastAsia" w:hAnsi="Calibri"/>
          <w:color w:val="000000" w:themeColor="text1"/>
          <w:kern w:val="24"/>
          <w:sz w:val="26"/>
          <w:szCs w:val="26"/>
        </w:rPr>
        <w:t>Brought Muslim scholars and architects back to Mali with him</w:t>
      </w:r>
    </w:p>
    <w:p w:rsidR="005A0627" w:rsidRPr="00D22698" w:rsidRDefault="005A0627" w:rsidP="005A0627">
      <w:pPr>
        <w:spacing w:after="0" w:line="240" w:lineRule="auto"/>
        <w:rPr>
          <w:rFonts w:ascii="Times New Roman" w:eastAsia="Times New Roman" w:hAnsi="Times New Roman" w:cs="Times New Roman"/>
          <w:color w:val="A9A57C"/>
          <w:sz w:val="26"/>
          <w:szCs w:val="26"/>
        </w:rPr>
      </w:pPr>
    </w:p>
    <w:p w:rsidR="005A0627" w:rsidRPr="00F425AD" w:rsidRDefault="005A0627" w:rsidP="005A0627">
      <w:pPr>
        <w:spacing w:after="0" w:line="240" w:lineRule="auto"/>
        <w:rPr>
          <w:rFonts w:ascii="Times New Roman" w:eastAsia="Times New Roman" w:hAnsi="Times New Roman" w:cs="Times New Roman"/>
          <w:color w:val="A9A57C"/>
          <w:sz w:val="26"/>
          <w:szCs w:val="26"/>
        </w:rPr>
      </w:pPr>
      <w:r w:rsidRPr="00F425AD">
        <w:rPr>
          <w:rFonts w:eastAsiaTheme="minorEastAsia" w:hAnsi="Calibri"/>
          <w:color w:val="000000" w:themeColor="text1"/>
          <w:kern w:val="24"/>
          <w:sz w:val="26"/>
          <w:szCs w:val="26"/>
        </w:rPr>
        <w:t>Timbuktu became an important center of several important universities and attracted student from Europe, Asia, and Africa</w:t>
      </w:r>
    </w:p>
    <w:p w:rsidR="005A0627" w:rsidRDefault="005A0627" w:rsidP="005A0627"/>
    <w:p w:rsidR="005A0627" w:rsidRDefault="005A0627" w:rsidP="005A0627">
      <w:r w:rsidRPr="00D22698">
        <w:rPr>
          <w:noProof/>
        </w:rPr>
        <mc:AlternateContent>
          <mc:Choice Requires="wps">
            <w:drawing>
              <wp:anchor distT="0" distB="0" distL="114300" distR="114300" simplePos="0" relativeHeight="251663360" behindDoc="1" locked="0" layoutInCell="1" allowOverlap="1" wp14:anchorId="409E2BF4" wp14:editId="0F091506">
                <wp:simplePos x="0" y="0"/>
                <wp:positionH relativeFrom="margin">
                  <wp:posOffset>4933950</wp:posOffset>
                </wp:positionH>
                <wp:positionV relativeFrom="paragraph">
                  <wp:posOffset>529590</wp:posOffset>
                </wp:positionV>
                <wp:extent cx="1571625" cy="1381125"/>
                <wp:effectExtent l="0" t="0" r="28575" b="28575"/>
                <wp:wrapTight wrapText="bothSides">
                  <wp:wrapPolygon edited="0">
                    <wp:start x="0" y="0"/>
                    <wp:lineTo x="0" y="21749"/>
                    <wp:lineTo x="21731" y="21749"/>
                    <wp:lineTo x="21731" y="0"/>
                    <wp:lineTo x="0" y="0"/>
                  </wp:wrapPolygon>
                </wp:wrapTight>
                <wp:docPr id="72" name="Text Box 72"/>
                <wp:cNvGraphicFramePr/>
                <a:graphic xmlns:a="http://schemas.openxmlformats.org/drawingml/2006/main">
                  <a:graphicData uri="http://schemas.microsoft.com/office/word/2010/wordprocessingShape">
                    <wps:wsp>
                      <wps:cNvSpPr txBox="1"/>
                      <wps:spPr>
                        <a:xfrm>
                          <a:off x="0" y="0"/>
                          <a:ext cx="1571625" cy="1381125"/>
                        </a:xfrm>
                        <a:prstGeom prst="rect">
                          <a:avLst/>
                        </a:prstGeom>
                        <a:solidFill>
                          <a:sysClr val="window" lastClr="FFFFFF"/>
                        </a:solidFill>
                        <a:ln w="6350">
                          <a:solidFill>
                            <a:sysClr val="window" lastClr="FFFFFF"/>
                          </a:solidFill>
                        </a:ln>
                        <a:effectLst/>
                      </wps:spPr>
                      <wps:txbx>
                        <w:txbxContent>
                          <w:p w:rsidR="005A0627" w:rsidRDefault="005A0627" w:rsidP="005A0627">
                            <w:r w:rsidRPr="00C464AC">
                              <w:rPr>
                                <w:noProof/>
                              </w:rPr>
                              <w:drawing>
                                <wp:inline distT="0" distB="0" distL="0" distR="0" wp14:anchorId="50E673AA" wp14:editId="33F01E7F">
                                  <wp:extent cx="1266190" cy="1191895"/>
                                  <wp:effectExtent l="38100" t="38100" r="29210" b="46355"/>
                                  <wp:docPr id="74" name="Picture 74" descr="C:\Users\lnichols\Desktop\Sundi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nichols\Desktop\Sundiat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04649" cy="1228097"/>
                                          </a:xfrm>
                                          <a:prstGeom prst="rect">
                                            <a:avLst/>
                                          </a:prstGeom>
                                          <a:noFill/>
                                          <a:ln w="28575">
                                            <a:solidFill>
                                              <a:sysClr val="windowText" lastClr="000000"/>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E2BF4" id="Text Box 72" o:spid="_x0000_s1031" type="#_x0000_t202" style="position:absolute;margin-left:388.5pt;margin-top:41.7pt;width:123.75pt;height:108.7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" fillcolor="window" strokecolor="window" strokeweight=".5pt">
                <v:textbox>
                  <w:txbxContent>
                    <w:p w:rsidR="005A0627" w:rsidRDefault="005A0627" w:rsidP="005A0627">
                      <w:r w:rsidRPr="00C464AC">
                        <w:rPr>
                          <w:noProof/>
                        </w:rPr>
                        <w:drawing>
                          <wp:inline distT="0" distB="0" distL="0" distR="0" wp14:anchorId="50E673AA" wp14:editId="33F01E7F">
                            <wp:extent cx="1266190" cy="1191895"/>
                            <wp:effectExtent l="38100" t="38100" r="29210" b="46355"/>
                            <wp:docPr id="74" name="Picture 74" descr="C:\Users\lnichols\Desktop\Sundi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nichols\Desktop\Sundiat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04649" cy="1228097"/>
                                    </a:xfrm>
                                    <a:prstGeom prst="rect">
                                      <a:avLst/>
                                    </a:prstGeom>
                                    <a:noFill/>
                                    <a:ln w="28575">
                                      <a:solidFill>
                                        <a:sysClr val="windowText" lastClr="000000"/>
                                      </a:solidFill>
                                    </a:ln>
                                  </pic:spPr>
                                </pic:pic>
                              </a:graphicData>
                            </a:graphic>
                          </wp:inline>
                        </w:drawing>
                      </w:r>
                    </w:p>
                  </w:txbxContent>
                </v:textbox>
                <w10:wrap type="tight" anchorx="margin"/>
              </v:shape>
            </w:pict>
          </mc:Fallback>
        </mc:AlternateContent>
      </w:r>
      <w:r>
        <w:rPr>
          <w:rFonts w:ascii="Algerian" w:hAnsi="Algerian"/>
          <w:b/>
          <w:sz w:val="60"/>
          <w:szCs w:val="60"/>
        </w:rPr>
        <w:t>Important People of mali</w:t>
      </w:r>
    </w:p>
    <w:p w:rsidR="005A0627" w:rsidRDefault="005A0627" w:rsidP="005A0627">
      <w:pPr>
        <w:rPr>
          <w:sz w:val="26"/>
          <w:szCs w:val="26"/>
        </w:rPr>
      </w:pPr>
      <w:r w:rsidRPr="00D22698">
        <w:rPr>
          <w:b/>
          <w:sz w:val="26"/>
          <w:szCs w:val="26"/>
        </w:rPr>
        <w:t>Sundiata Keita</w:t>
      </w:r>
      <w:r w:rsidRPr="00D22698">
        <w:rPr>
          <w:sz w:val="26"/>
          <w:szCs w:val="26"/>
        </w:rPr>
        <w:t xml:space="preserve"> – Expanded the kingdom of Mali to include the Kingdom of Ghana and the West African gold fields. He divided up his kingdom into provinces each headed by a general. His name literally means, “Hungering Lion</w:t>
      </w:r>
      <w:r>
        <w:rPr>
          <w:sz w:val="26"/>
          <w:szCs w:val="26"/>
        </w:rPr>
        <w:t>.</w:t>
      </w:r>
      <w:r w:rsidRPr="00D22698">
        <w:rPr>
          <w:sz w:val="26"/>
          <w:szCs w:val="26"/>
        </w:rPr>
        <w:t>”</w:t>
      </w:r>
    </w:p>
    <w:p w:rsidR="005A0627" w:rsidRPr="00D22698" w:rsidRDefault="005A0627" w:rsidP="005A0627">
      <w:pPr>
        <w:rPr>
          <w:sz w:val="26"/>
          <w:szCs w:val="26"/>
        </w:rPr>
      </w:pPr>
    </w:p>
    <w:p w:rsidR="005A0627" w:rsidRPr="00D22698" w:rsidRDefault="005A0627" w:rsidP="005A0627">
      <w:pPr>
        <w:rPr>
          <w:sz w:val="26"/>
          <w:szCs w:val="26"/>
        </w:rPr>
      </w:pPr>
      <w:r w:rsidRPr="00D22698">
        <w:rPr>
          <w:noProof/>
          <w:sz w:val="26"/>
          <w:szCs w:val="26"/>
        </w:rPr>
        <mc:AlternateContent>
          <mc:Choice Requires="wps">
            <w:drawing>
              <wp:anchor distT="0" distB="0" distL="114300" distR="114300" simplePos="0" relativeHeight="251661312" behindDoc="1" locked="0" layoutInCell="1" allowOverlap="1" wp14:anchorId="6A783170" wp14:editId="200D809D">
                <wp:simplePos x="0" y="0"/>
                <wp:positionH relativeFrom="margin">
                  <wp:posOffset>4943475</wp:posOffset>
                </wp:positionH>
                <wp:positionV relativeFrom="paragraph">
                  <wp:posOffset>494030</wp:posOffset>
                </wp:positionV>
                <wp:extent cx="1543050" cy="1323975"/>
                <wp:effectExtent l="0" t="0" r="19050" b="28575"/>
                <wp:wrapTight wrapText="bothSides">
                  <wp:wrapPolygon edited="0">
                    <wp:start x="0" y="0"/>
                    <wp:lineTo x="0" y="21755"/>
                    <wp:lineTo x="21600" y="21755"/>
                    <wp:lineTo x="21600" y="0"/>
                    <wp:lineTo x="0" y="0"/>
                  </wp:wrapPolygon>
                </wp:wrapTight>
                <wp:docPr id="66" name="Text Box 66"/>
                <wp:cNvGraphicFramePr/>
                <a:graphic xmlns:a="http://schemas.openxmlformats.org/drawingml/2006/main">
                  <a:graphicData uri="http://schemas.microsoft.com/office/word/2010/wordprocessingShape">
                    <wps:wsp>
                      <wps:cNvSpPr txBox="1"/>
                      <wps:spPr>
                        <a:xfrm>
                          <a:off x="0" y="0"/>
                          <a:ext cx="1543050" cy="1323975"/>
                        </a:xfrm>
                        <a:prstGeom prst="rect">
                          <a:avLst/>
                        </a:prstGeom>
                        <a:solidFill>
                          <a:sysClr val="window" lastClr="FFFFFF"/>
                        </a:solidFill>
                        <a:ln w="6350">
                          <a:solidFill>
                            <a:sysClr val="window" lastClr="FFFFFF"/>
                          </a:solidFill>
                        </a:ln>
                        <a:effectLst/>
                      </wps:spPr>
                      <wps:txbx>
                        <w:txbxContent>
                          <w:p w:rsidR="005A0627" w:rsidRDefault="005A0627" w:rsidP="005A0627">
                            <w:r w:rsidRPr="00C464AC">
                              <w:rPr>
                                <w:noProof/>
                              </w:rPr>
                              <w:drawing>
                                <wp:inline distT="0" distB="0" distL="0" distR="0" wp14:anchorId="32409322" wp14:editId="725953CB">
                                  <wp:extent cx="1238250" cy="1123950"/>
                                  <wp:effectExtent l="38100" t="38100" r="38100" b="38100"/>
                                  <wp:docPr id="68" name="Picture 68" descr="C:\Users\lnichols\Desktop\Sundiata Ke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nichols\Desktop\Sundiata Keit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6101" cy="1131076"/>
                                          </a:xfrm>
                                          <a:prstGeom prst="rect">
                                            <a:avLst/>
                                          </a:prstGeom>
                                          <a:noFill/>
                                          <a:ln w="28575">
                                            <a:solidFill>
                                              <a:sysClr val="windowText" lastClr="000000"/>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783170" id="Text Box 66" o:spid="_x0000_s1032" type="#_x0000_t202" style="position:absolute;margin-left:389.25pt;margin-top:38.9pt;width:121.5pt;height:104.2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" fillcolor="window" strokecolor="window" strokeweight=".5pt">
                <v:textbox>
                  <w:txbxContent>
                    <w:p w:rsidR="005A0627" w:rsidRDefault="005A0627" w:rsidP="005A0627">
                      <w:r w:rsidRPr="00C464AC">
                        <w:rPr>
                          <w:noProof/>
                        </w:rPr>
                        <w:drawing>
                          <wp:inline distT="0" distB="0" distL="0" distR="0" wp14:anchorId="32409322" wp14:editId="725953CB">
                            <wp:extent cx="1238250" cy="1123950"/>
                            <wp:effectExtent l="38100" t="38100" r="38100" b="38100"/>
                            <wp:docPr id="68" name="Picture 68" descr="C:\Users\lnichols\Desktop\Sundiata Ke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nichols\Desktop\Sundiata Keit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6101" cy="1131076"/>
                                    </a:xfrm>
                                    <a:prstGeom prst="rect">
                                      <a:avLst/>
                                    </a:prstGeom>
                                    <a:noFill/>
                                    <a:ln w="28575">
                                      <a:solidFill>
                                        <a:sysClr val="windowText" lastClr="000000"/>
                                      </a:solidFill>
                                    </a:ln>
                                  </pic:spPr>
                                </pic:pic>
                              </a:graphicData>
                            </a:graphic>
                          </wp:inline>
                        </w:drawing>
                      </w:r>
                    </w:p>
                  </w:txbxContent>
                </v:textbox>
                <w10:wrap type="tight" anchorx="margin"/>
              </v:shape>
            </w:pict>
          </mc:Fallback>
        </mc:AlternateContent>
      </w:r>
      <w:r w:rsidRPr="00D22698">
        <w:rPr>
          <w:b/>
          <w:sz w:val="26"/>
          <w:szCs w:val="26"/>
        </w:rPr>
        <w:t>Ibn Battuta</w:t>
      </w:r>
      <w:r w:rsidRPr="00D22698">
        <w:rPr>
          <w:sz w:val="26"/>
          <w:szCs w:val="26"/>
        </w:rPr>
        <w:t xml:space="preserve"> - A medieval Berber traveler and scholar who is widely recognized as one of the greatest travelers of all time</w:t>
      </w:r>
      <w:r>
        <w:rPr>
          <w:sz w:val="26"/>
          <w:szCs w:val="26"/>
        </w:rPr>
        <w:t>.</w:t>
      </w:r>
    </w:p>
    <w:p w:rsidR="005A0627" w:rsidRPr="00D22698" w:rsidRDefault="005A0627" w:rsidP="005A0627">
      <w:pPr>
        <w:rPr>
          <w:sz w:val="26"/>
          <w:szCs w:val="26"/>
        </w:rPr>
      </w:pPr>
    </w:p>
    <w:p w:rsidR="005A0627" w:rsidRDefault="005A0627" w:rsidP="005A0627">
      <w:pPr>
        <w:rPr>
          <w:sz w:val="26"/>
          <w:szCs w:val="26"/>
        </w:rPr>
      </w:pPr>
      <w:r w:rsidRPr="00D22698">
        <w:rPr>
          <w:b/>
          <w:sz w:val="26"/>
          <w:szCs w:val="26"/>
        </w:rPr>
        <w:t>Mansa Musa</w:t>
      </w:r>
      <w:r w:rsidRPr="00D22698">
        <w:rPr>
          <w:sz w:val="26"/>
          <w:szCs w:val="26"/>
        </w:rPr>
        <w:t xml:space="preserve"> –. The most famous ruler of Mali and one of the richest people in the history of the world. Brought stability to Mali and under his reign, Mali reached the height of its wealth, power, and fame. </w:t>
      </w:r>
    </w:p>
    <w:p w:rsidR="005A0627" w:rsidRDefault="005A0627" w:rsidP="005A0627">
      <w:pPr>
        <w:jc w:val="center"/>
        <w:rPr>
          <w:sz w:val="26"/>
          <w:szCs w:val="26"/>
        </w:rPr>
      </w:pPr>
      <w:r>
        <w:rPr>
          <w:b/>
          <w:noProof/>
          <w:sz w:val="28"/>
          <w:szCs w:val="28"/>
        </w:rPr>
        <mc:AlternateContent>
          <mc:Choice Requires="wps">
            <w:drawing>
              <wp:anchor distT="0" distB="0" distL="114300" distR="114300" simplePos="0" relativeHeight="251670528" behindDoc="0" locked="0" layoutInCell="1" allowOverlap="1" wp14:anchorId="410BC23B" wp14:editId="7B2717F0">
                <wp:simplePos x="0" y="0"/>
                <wp:positionH relativeFrom="rightMargin">
                  <wp:align>left</wp:align>
                </wp:positionH>
                <wp:positionV relativeFrom="paragraph">
                  <wp:posOffset>-666750</wp:posOffset>
                </wp:positionV>
                <wp:extent cx="714375" cy="333375"/>
                <wp:effectExtent l="0" t="0" r="28575" b="28575"/>
                <wp:wrapNone/>
                <wp:docPr id="239" name="Text Box 239"/>
                <wp:cNvGraphicFramePr/>
                <a:graphic xmlns:a="http://schemas.openxmlformats.org/drawingml/2006/main">
                  <a:graphicData uri="http://schemas.microsoft.com/office/word/2010/wordprocessingShape">
                    <wps:wsp>
                      <wps:cNvSpPr txBox="1"/>
                      <wps:spPr>
                        <a:xfrm>
                          <a:off x="0" y="0"/>
                          <a:ext cx="714375" cy="333375"/>
                        </a:xfrm>
                        <a:prstGeom prst="rect">
                          <a:avLst/>
                        </a:prstGeom>
                        <a:solidFill>
                          <a:sysClr val="window" lastClr="FFFFFF"/>
                        </a:solidFill>
                        <a:ln w="6350">
                          <a:solidFill>
                            <a:sysClr val="window" lastClr="FFFFFF"/>
                          </a:solidFill>
                        </a:ln>
                        <a:effectLst/>
                      </wps:spPr>
                      <wps:txbx>
                        <w:txbxContent>
                          <w:p w:rsidR="005A0627" w:rsidRDefault="005A0627" w:rsidP="005A0627">
                            <w:pPr>
                              <w:jc w:val="center"/>
                            </w:pP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BC23B" id="Text Box 239" o:spid="_x0000_s1033" type="#_x0000_t202" style="position:absolute;left:0;text-align:left;margin-left:0;margin-top:-52.5pt;width:56.25pt;height:26.25pt;z-index:251670528;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" fillcolor="window" strokecolor="window" strokeweight=".5pt">
                <v:textbox>
                  <w:txbxContent>
                    <w:p w:rsidR="005A0627" w:rsidRDefault="005A0627" w:rsidP="005A0627">
                      <w:pPr>
                        <w:jc w:val="center"/>
                      </w:pPr>
                      <w:bookmarkStart w:id="1" w:name="_GoBack"/>
                      <w:bookmarkEnd w:id="1"/>
                    </w:p>
                  </w:txbxContent>
                </v:textbox>
                <w10:wrap anchorx="margin"/>
              </v:shape>
            </w:pict>
          </mc:Fallback>
        </mc:AlternateContent>
      </w:r>
      <w:r>
        <w:rPr>
          <w:rFonts w:ascii="Algerian" w:hAnsi="Algerian"/>
          <w:b/>
          <w:sz w:val="60"/>
          <w:szCs w:val="60"/>
        </w:rPr>
        <w:t>The Kingdom</w:t>
      </w:r>
      <w:r w:rsidRPr="00253EF8">
        <w:rPr>
          <w:rFonts w:ascii="Algerian" w:hAnsi="Algerian"/>
          <w:b/>
          <w:sz w:val="60"/>
          <w:szCs w:val="60"/>
        </w:rPr>
        <w:t xml:space="preserve"> of </w:t>
      </w:r>
      <w:r>
        <w:rPr>
          <w:rFonts w:ascii="Algerian" w:hAnsi="Algerian"/>
          <w:b/>
          <w:sz w:val="60"/>
          <w:szCs w:val="60"/>
        </w:rPr>
        <w:t>Songhai</w:t>
      </w:r>
    </w:p>
    <w:p w:rsidR="005A0627" w:rsidRPr="00711D54" w:rsidRDefault="005A0627" w:rsidP="005A0627">
      <w:pPr>
        <w:rPr>
          <w:sz w:val="26"/>
          <w:szCs w:val="26"/>
        </w:rPr>
      </w:pPr>
      <w:r w:rsidRPr="00FF10D3">
        <w:rPr>
          <w:noProof/>
        </w:rPr>
        <mc:AlternateContent>
          <mc:Choice Requires="wps">
            <w:drawing>
              <wp:anchor distT="0" distB="0" distL="114300" distR="114300" simplePos="0" relativeHeight="251665408" behindDoc="1" locked="0" layoutInCell="1" allowOverlap="1" wp14:anchorId="25CE4F78" wp14:editId="76CB7D0A">
                <wp:simplePos x="0" y="0"/>
                <wp:positionH relativeFrom="margin">
                  <wp:posOffset>3648075</wp:posOffset>
                </wp:positionH>
                <wp:positionV relativeFrom="paragraph">
                  <wp:posOffset>165100</wp:posOffset>
                </wp:positionV>
                <wp:extent cx="2762250" cy="2295525"/>
                <wp:effectExtent l="0" t="0" r="19050" b="28575"/>
                <wp:wrapTight wrapText="bothSides">
                  <wp:wrapPolygon edited="0">
                    <wp:start x="0" y="0"/>
                    <wp:lineTo x="0" y="21690"/>
                    <wp:lineTo x="21600" y="21690"/>
                    <wp:lineTo x="21600" y="0"/>
                    <wp:lineTo x="0" y="0"/>
                  </wp:wrapPolygon>
                </wp:wrapTight>
                <wp:docPr id="77" name="Text Box 77"/>
                <wp:cNvGraphicFramePr/>
                <a:graphic xmlns:a="http://schemas.openxmlformats.org/drawingml/2006/main">
                  <a:graphicData uri="http://schemas.microsoft.com/office/word/2010/wordprocessingShape">
                    <wps:wsp>
                      <wps:cNvSpPr txBox="1"/>
                      <wps:spPr>
                        <a:xfrm>
                          <a:off x="0" y="0"/>
                          <a:ext cx="2762250" cy="2295525"/>
                        </a:xfrm>
                        <a:prstGeom prst="rect">
                          <a:avLst/>
                        </a:prstGeom>
                        <a:solidFill>
                          <a:sysClr val="window" lastClr="FFFFFF"/>
                        </a:solidFill>
                        <a:ln w="6350">
                          <a:solidFill>
                            <a:sysClr val="window" lastClr="FFFFFF"/>
                          </a:solidFill>
                        </a:ln>
                        <a:effectLst/>
                      </wps:spPr>
                      <wps:txbx>
                        <w:txbxContent>
                          <w:p w:rsidR="005A0627" w:rsidRDefault="005A0627" w:rsidP="005A0627">
                            <w:r w:rsidRPr="009E4BCA">
                              <w:rPr>
                                <w:noProof/>
                              </w:rPr>
                              <w:drawing>
                                <wp:inline distT="0" distB="0" distL="0" distR="0" wp14:anchorId="11B75283" wp14:editId="40E531A6">
                                  <wp:extent cx="2457450" cy="2076450"/>
                                  <wp:effectExtent l="38100" t="38100" r="38100" b="38100"/>
                                  <wp:docPr id="78" name="Picture 78" descr="C:\Users\lnichols\Desktop\SONGHAI_reich_kar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nichols\Desktop\SONGHAI_reich_kart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4234" cy="2090632"/>
                                          </a:xfrm>
                                          <a:prstGeom prst="rect">
                                            <a:avLst/>
                                          </a:prstGeom>
                                          <a:noFill/>
                                          <a:ln w="28575">
                                            <a:solidFill>
                                              <a:sysClr val="windowText" lastClr="000000"/>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E4F78" id="Text Box 77" o:spid="_x0000_s1034" type="#_x0000_t202" style="position:absolute;margin-left:287.25pt;margin-top:13pt;width:217.5pt;height:180.7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" fillcolor="window" strokecolor="window" strokeweight=".5pt">
                <v:textbox>
                  <w:txbxContent>
                    <w:p w:rsidR="005A0627" w:rsidRDefault="005A0627" w:rsidP="005A0627">
                      <w:r w:rsidRPr="009E4BCA">
                        <w:rPr>
                          <w:noProof/>
                        </w:rPr>
                        <w:drawing>
                          <wp:inline distT="0" distB="0" distL="0" distR="0" wp14:anchorId="11B75283" wp14:editId="40E531A6">
                            <wp:extent cx="2457450" cy="2076450"/>
                            <wp:effectExtent l="38100" t="38100" r="38100" b="38100"/>
                            <wp:docPr id="78" name="Picture 78" descr="C:\Users\lnichols\Desktop\SONGHAI_reich_kar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nichols\Desktop\SONGHAI_reich_kart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4234" cy="2090632"/>
                                    </a:xfrm>
                                    <a:prstGeom prst="rect">
                                      <a:avLst/>
                                    </a:prstGeom>
                                    <a:noFill/>
                                    <a:ln w="28575">
                                      <a:solidFill>
                                        <a:sysClr val="windowText" lastClr="000000"/>
                                      </a:solidFill>
                                    </a:ln>
                                  </pic:spPr>
                                </pic:pic>
                              </a:graphicData>
                            </a:graphic>
                          </wp:inline>
                        </w:drawing>
                      </w:r>
                    </w:p>
                  </w:txbxContent>
                </v:textbox>
                <w10:wrap type="tight" anchorx="margin"/>
              </v:shape>
            </w:pict>
          </mc:Fallback>
        </mc:AlternateContent>
      </w:r>
      <w:r>
        <w:rPr>
          <w:rFonts w:ascii="Algerian" w:hAnsi="Algerian"/>
          <w:b/>
          <w:sz w:val="60"/>
          <w:szCs w:val="60"/>
        </w:rPr>
        <w:t>NOTES</w:t>
      </w:r>
    </w:p>
    <w:p w:rsidR="005A0627" w:rsidRPr="00FF10D3" w:rsidRDefault="005A0627" w:rsidP="005A0627">
      <w:pPr>
        <w:spacing w:after="0" w:line="240" w:lineRule="auto"/>
        <w:rPr>
          <w:rFonts w:ascii="Times New Roman" w:eastAsia="Times New Roman" w:hAnsi="Times New Roman" w:cs="Times New Roman"/>
          <w:color w:val="A9A57C"/>
          <w:sz w:val="26"/>
          <w:szCs w:val="26"/>
        </w:rPr>
      </w:pPr>
      <w:r w:rsidRPr="00FF10D3">
        <w:rPr>
          <w:rFonts w:eastAsiaTheme="minorEastAsia" w:hAnsi="Calibri"/>
          <w:color w:val="000000" w:themeColor="text1"/>
          <w:kern w:val="24"/>
          <w:sz w:val="26"/>
          <w:szCs w:val="26"/>
        </w:rPr>
        <w:t>Grew rich from trade across Sahara Desert (salt and gold)</w:t>
      </w:r>
    </w:p>
    <w:p w:rsidR="005A0627" w:rsidRDefault="005A0627" w:rsidP="005A0627">
      <w:pPr>
        <w:spacing w:after="0" w:line="240" w:lineRule="auto"/>
        <w:rPr>
          <w:rFonts w:ascii="Times New Roman" w:eastAsia="Times New Roman" w:hAnsi="Times New Roman" w:cs="Times New Roman"/>
          <w:color w:val="A9A57C"/>
          <w:sz w:val="26"/>
          <w:szCs w:val="26"/>
        </w:rPr>
      </w:pPr>
    </w:p>
    <w:p w:rsidR="005A0627" w:rsidRPr="00FF10D3" w:rsidRDefault="005A0627" w:rsidP="005A0627">
      <w:pPr>
        <w:spacing w:after="0" w:line="240" w:lineRule="auto"/>
        <w:rPr>
          <w:rFonts w:ascii="Times New Roman" w:eastAsia="Times New Roman" w:hAnsi="Times New Roman" w:cs="Times New Roman"/>
          <w:color w:val="A9A57C"/>
          <w:sz w:val="26"/>
          <w:szCs w:val="26"/>
        </w:rPr>
      </w:pPr>
      <w:r w:rsidRPr="00FF10D3">
        <w:rPr>
          <w:rFonts w:eastAsiaTheme="minorEastAsia" w:hAnsi="Calibri"/>
          <w:color w:val="000000" w:themeColor="text1"/>
          <w:kern w:val="24"/>
          <w:sz w:val="26"/>
          <w:szCs w:val="26"/>
        </w:rPr>
        <w:t>Divided into provinces</w:t>
      </w:r>
    </w:p>
    <w:p w:rsidR="005A0627" w:rsidRDefault="005A0627" w:rsidP="005A0627">
      <w:pPr>
        <w:spacing w:after="0" w:line="240" w:lineRule="auto"/>
        <w:rPr>
          <w:rFonts w:eastAsiaTheme="minorEastAsia" w:hAnsi="Calibri"/>
          <w:color w:val="000000" w:themeColor="text1"/>
          <w:kern w:val="24"/>
          <w:sz w:val="26"/>
          <w:szCs w:val="26"/>
        </w:rPr>
      </w:pPr>
    </w:p>
    <w:p w:rsidR="005A0627" w:rsidRPr="00FF10D3" w:rsidRDefault="005A0627" w:rsidP="005A0627">
      <w:pPr>
        <w:spacing w:after="0" w:line="240" w:lineRule="auto"/>
        <w:rPr>
          <w:rFonts w:ascii="Times New Roman" w:eastAsia="Times New Roman" w:hAnsi="Times New Roman" w:cs="Times New Roman"/>
          <w:color w:val="A9A57C"/>
          <w:sz w:val="26"/>
          <w:szCs w:val="26"/>
        </w:rPr>
      </w:pPr>
      <w:r w:rsidRPr="00FF10D3">
        <w:rPr>
          <w:rFonts w:eastAsiaTheme="minorEastAsia" w:hAnsi="Calibri"/>
          <w:color w:val="000000" w:themeColor="text1"/>
          <w:kern w:val="24"/>
          <w:sz w:val="26"/>
          <w:szCs w:val="26"/>
        </w:rPr>
        <w:t>Created a navy and soldiers on horseback (cavalry)</w:t>
      </w:r>
    </w:p>
    <w:p w:rsidR="005A0627" w:rsidRDefault="005A0627" w:rsidP="005A0627">
      <w:pPr>
        <w:spacing w:after="0" w:line="240" w:lineRule="auto"/>
        <w:rPr>
          <w:rFonts w:eastAsiaTheme="minorEastAsia" w:hAnsi="Calibri"/>
          <w:color w:val="000000" w:themeColor="text1"/>
          <w:kern w:val="24"/>
          <w:sz w:val="26"/>
          <w:szCs w:val="26"/>
        </w:rPr>
      </w:pPr>
    </w:p>
    <w:p w:rsidR="005A0627" w:rsidRPr="00FF10D3" w:rsidRDefault="005A0627" w:rsidP="005A0627">
      <w:pPr>
        <w:spacing w:after="0" w:line="240" w:lineRule="auto"/>
        <w:rPr>
          <w:rFonts w:ascii="Times New Roman" w:eastAsia="Times New Roman" w:hAnsi="Times New Roman" w:cs="Times New Roman"/>
          <w:color w:val="A9A57C"/>
          <w:sz w:val="26"/>
          <w:szCs w:val="26"/>
        </w:rPr>
      </w:pPr>
      <w:r w:rsidRPr="00FF10D3">
        <w:rPr>
          <w:rFonts w:eastAsiaTheme="minorEastAsia" w:hAnsi="Calibri"/>
          <w:color w:val="000000" w:themeColor="text1"/>
          <w:kern w:val="24"/>
          <w:sz w:val="26"/>
          <w:szCs w:val="26"/>
        </w:rPr>
        <w:t>Expanded its trading networks as far as Europe and Asia</w:t>
      </w:r>
    </w:p>
    <w:p w:rsidR="005A0627" w:rsidRPr="00FF10D3" w:rsidRDefault="005A0627" w:rsidP="005A0627">
      <w:pPr>
        <w:spacing w:after="0" w:line="240" w:lineRule="auto"/>
        <w:rPr>
          <w:rFonts w:ascii="Times New Roman" w:eastAsia="Times New Roman" w:hAnsi="Times New Roman" w:cs="Times New Roman"/>
          <w:color w:val="A9A57C"/>
          <w:sz w:val="26"/>
          <w:szCs w:val="26"/>
        </w:rPr>
      </w:pPr>
    </w:p>
    <w:p w:rsidR="005A0627" w:rsidRDefault="005A0627" w:rsidP="005A0627">
      <w:pPr>
        <w:spacing w:after="0" w:line="240" w:lineRule="auto"/>
        <w:rPr>
          <w:rFonts w:ascii="Times New Roman" w:eastAsia="Times New Roman" w:hAnsi="Times New Roman" w:cs="Times New Roman"/>
          <w:color w:val="A9A57C"/>
          <w:sz w:val="26"/>
          <w:szCs w:val="26"/>
        </w:rPr>
      </w:pPr>
      <w:r w:rsidRPr="00FF10D3">
        <w:rPr>
          <w:rFonts w:eastAsiaTheme="minorEastAsia" w:hAnsi="Calibri"/>
          <w:color w:val="000000" w:themeColor="text1"/>
          <w:kern w:val="24"/>
          <w:sz w:val="26"/>
          <w:szCs w:val="26"/>
        </w:rPr>
        <w:t>Continued to flourish as a center of Muslim scholarship and many subjects were Muslim</w:t>
      </w:r>
    </w:p>
    <w:p w:rsidR="005A0627" w:rsidRDefault="005A0627" w:rsidP="005A0627">
      <w:pPr>
        <w:spacing w:after="0" w:line="240" w:lineRule="auto"/>
        <w:rPr>
          <w:rFonts w:ascii="Times New Roman" w:eastAsia="Times New Roman" w:hAnsi="Times New Roman" w:cs="Times New Roman"/>
          <w:color w:val="A9A57C"/>
          <w:sz w:val="26"/>
          <w:szCs w:val="26"/>
        </w:rPr>
      </w:pPr>
    </w:p>
    <w:p w:rsidR="005A0627" w:rsidRDefault="005A0627" w:rsidP="005A0627">
      <w:pPr>
        <w:spacing w:after="0" w:line="240" w:lineRule="auto"/>
        <w:rPr>
          <w:rFonts w:eastAsiaTheme="minorEastAsia" w:hAnsi="Calibri"/>
          <w:color w:val="000000" w:themeColor="text1"/>
          <w:kern w:val="24"/>
          <w:sz w:val="26"/>
          <w:szCs w:val="26"/>
        </w:rPr>
      </w:pPr>
      <w:r w:rsidRPr="00FF10D3">
        <w:rPr>
          <w:rFonts w:eastAsiaTheme="minorEastAsia" w:hAnsi="Calibri"/>
          <w:color w:val="000000" w:themeColor="text1"/>
          <w:kern w:val="24"/>
          <w:sz w:val="26"/>
          <w:szCs w:val="26"/>
        </w:rPr>
        <w:t>Morocco conquered Songhai in 1591</w:t>
      </w:r>
    </w:p>
    <w:p w:rsidR="005A0627" w:rsidRPr="00FF10D3" w:rsidRDefault="005A0627" w:rsidP="005A0627">
      <w:pPr>
        <w:spacing w:after="0" w:line="240" w:lineRule="auto"/>
        <w:rPr>
          <w:rFonts w:ascii="Times New Roman" w:eastAsia="Times New Roman" w:hAnsi="Times New Roman" w:cs="Times New Roman"/>
          <w:color w:val="A9A57C"/>
          <w:sz w:val="26"/>
          <w:szCs w:val="26"/>
        </w:rPr>
      </w:pPr>
    </w:p>
    <w:p w:rsidR="005A0627" w:rsidRDefault="005A0627" w:rsidP="005A0627">
      <w:r>
        <w:rPr>
          <w:rFonts w:ascii="Algerian" w:hAnsi="Algerian"/>
          <w:b/>
          <w:sz w:val="60"/>
          <w:szCs w:val="60"/>
        </w:rPr>
        <w:t>Important People of SONghai</w:t>
      </w:r>
    </w:p>
    <w:p w:rsidR="005A0627" w:rsidRDefault="005A0627" w:rsidP="005A0627">
      <w:r w:rsidRPr="00F425AD">
        <w:rPr>
          <w:noProof/>
        </w:rPr>
        <mc:AlternateContent>
          <mc:Choice Requires="wps">
            <w:drawing>
              <wp:anchor distT="0" distB="0" distL="114300" distR="114300" simplePos="0" relativeHeight="251662336" behindDoc="1" locked="0" layoutInCell="1" allowOverlap="1" wp14:anchorId="7788EFA7" wp14:editId="5B5EBFCB">
                <wp:simplePos x="0" y="0"/>
                <wp:positionH relativeFrom="margin">
                  <wp:posOffset>4819015</wp:posOffset>
                </wp:positionH>
                <wp:positionV relativeFrom="paragraph">
                  <wp:posOffset>2540</wp:posOffset>
                </wp:positionV>
                <wp:extent cx="1552575" cy="1352550"/>
                <wp:effectExtent l="0" t="0" r="28575" b="19050"/>
                <wp:wrapTight wrapText="bothSides">
                  <wp:wrapPolygon edited="0">
                    <wp:start x="0" y="0"/>
                    <wp:lineTo x="0" y="21600"/>
                    <wp:lineTo x="21733" y="21600"/>
                    <wp:lineTo x="21733" y="0"/>
                    <wp:lineTo x="0" y="0"/>
                  </wp:wrapPolygon>
                </wp:wrapTight>
                <wp:docPr id="69" name="Text Box 69"/>
                <wp:cNvGraphicFramePr/>
                <a:graphic xmlns:a="http://schemas.openxmlformats.org/drawingml/2006/main">
                  <a:graphicData uri="http://schemas.microsoft.com/office/word/2010/wordprocessingShape">
                    <wps:wsp>
                      <wps:cNvSpPr txBox="1"/>
                      <wps:spPr>
                        <a:xfrm>
                          <a:off x="0" y="0"/>
                          <a:ext cx="1552575" cy="1352550"/>
                        </a:xfrm>
                        <a:prstGeom prst="rect">
                          <a:avLst/>
                        </a:prstGeom>
                        <a:solidFill>
                          <a:sysClr val="window" lastClr="FFFFFF"/>
                        </a:solidFill>
                        <a:ln w="6350">
                          <a:solidFill>
                            <a:sysClr val="window" lastClr="FFFFFF"/>
                          </a:solidFill>
                        </a:ln>
                        <a:effectLst/>
                      </wps:spPr>
                      <wps:txbx>
                        <w:txbxContent>
                          <w:p w:rsidR="005A0627" w:rsidRDefault="005A0627" w:rsidP="005A0627">
                            <w:r w:rsidRPr="00C464AC">
                              <w:rPr>
                                <w:noProof/>
                              </w:rPr>
                              <w:drawing>
                                <wp:inline distT="0" distB="0" distL="0" distR="0" wp14:anchorId="33DCD138" wp14:editId="39532617">
                                  <wp:extent cx="1266825" cy="1133475"/>
                                  <wp:effectExtent l="38100" t="38100" r="47625" b="47625"/>
                                  <wp:docPr id="79" name="Picture 79" descr="C:\Users\lnichols\Desktop\Sunni 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nichols\Desktop\Sunni Ali.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67042" cy="1133669"/>
                                          </a:xfrm>
                                          <a:prstGeom prst="rect">
                                            <a:avLst/>
                                          </a:prstGeom>
                                          <a:noFill/>
                                          <a:ln w="28575">
                                            <a:solidFill>
                                              <a:sysClr val="windowText" lastClr="000000"/>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8EFA7" id="Text Box 69" o:spid="_x0000_s1035" type="#_x0000_t202" style="position:absolute;margin-left:379.45pt;margin-top:.2pt;width:122.25pt;height:106.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" fillcolor="window" strokecolor="window" strokeweight=".5pt">
                <v:textbox>
                  <w:txbxContent>
                    <w:p w:rsidR="005A0627" w:rsidRDefault="005A0627" w:rsidP="005A0627">
                      <w:r w:rsidRPr="00C464AC">
                        <w:rPr>
                          <w:noProof/>
                        </w:rPr>
                        <w:drawing>
                          <wp:inline distT="0" distB="0" distL="0" distR="0" wp14:anchorId="33DCD138" wp14:editId="39532617">
                            <wp:extent cx="1266825" cy="1133475"/>
                            <wp:effectExtent l="38100" t="38100" r="47625" b="47625"/>
                            <wp:docPr id="79" name="Picture 79" descr="C:\Users\lnichols\Desktop\Sunni 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nichols\Desktop\Sunni Ali.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67042" cy="1133669"/>
                                    </a:xfrm>
                                    <a:prstGeom prst="rect">
                                      <a:avLst/>
                                    </a:prstGeom>
                                    <a:noFill/>
                                    <a:ln w="28575">
                                      <a:solidFill>
                                        <a:sysClr val="windowText" lastClr="000000"/>
                                      </a:solidFill>
                                    </a:ln>
                                  </pic:spPr>
                                </pic:pic>
                              </a:graphicData>
                            </a:graphic>
                          </wp:inline>
                        </w:drawing>
                      </w:r>
                    </w:p>
                  </w:txbxContent>
                </v:textbox>
                <w10:wrap type="tight" anchorx="margin"/>
              </v:shape>
            </w:pict>
          </mc:Fallback>
        </mc:AlternateContent>
      </w:r>
    </w:p>
    <w:p w:rsidR="005A0627" w:rsidRDefault="005A0627" w:rsidP="005A0627">
      <w:pPr>
        <w:pStyle w:val="ListParagraph"/>
        <w:numPr>
          <w:ilvl w:val="0"/>
          <w:numId w:val="2"/>
        </w:numPr>
        <w:spacing w:after="0"/>
        <w:rPr>
          <w:sz w:val="24"/>
          <w:szCs w:val="24"/>
        </w:rPr>
      </w:pPr>
      <w:r w:rsidRPr="00253EF8">
        <w:rPr>
          <w:b/>
          <w:sz w:val="24"/>
          <w:szCs w:val="24"/>
        </w:rPr>
        <w:t>Sunni Ali</w:t>
      </w:r>
      <w:r w:rsidRPr="009052DD">
        <w:rPr>
          <w:sz w:val="24"/>
          <w:szCs w:val="24"/>
        </w:rPr>
        <w:t xml:space="preserve"> – Became the first great leader of the Songhai Empire by conquering land previously occupied by the Empire of Mali, such as Timbuktu and Djenne.  He brought stability to the region by uniting everyone in his empire.</w:t>
      </w:r>
    </w:p>
    <w:p w:rsidR="005A0627" w:rsidRPr="00711D54" w:rsidRDefault="005A0627" w:rsidP="005A0627">
      <w:pPr>
        <w:spacing w:after="0"/>
        <w:ind w:left="360"/>
        <w:rPr>
          <w:sz w:val="24"/>
          <w:szCs w:val="24"/>
        </w:rPr>
      </w:pPr>
    </w:p>
    <w:p w:rsidR="005A0627" w:rsidRDefault="005A0627" w:rsidP="005A0627">
      <w:pPr>
        <w:pStyle w:val="ListParagraph"/>
        <w:numPr>
          <w:ilvl w:val="0"/>
          <w:numId w:val="2"/>
        </w:numPr>
        <w:spacing w:after="0"/>
        <w:rPr>
          <w:sz w:val="24"/>
          <w:szCs w:val="24"/>
        </w:rPr>
      </w:pPr>
      <w:r w:rsidRPr="00253EF8">
        <w:rPr>
          <w:b/>
          <w:sz w:val="24"/>
          <w:szCs w:val="24"/>
        </w:rPr>
        <w:t>The Berbers</w:t>
      </w:r>
      <w:r w:rsidRPr="009052DD">
        <w:rPr>
          <w:sz w:val="24"/>
          <w:szCs w:val="24"/>
        </w:rPr>
        <w:t xml:space="preserve"> -</w:t>
      </w:r>
      <w:r>
        <w:rPr>
          <w:sz w:val="24"/>
          <w:szCs w:val="24"/>
        </w:rPr>
        <w:t xml:space="preserve"> A group of people from North Africa that helped the Songhai Empire grow by their willingness to trade with Songhai. Many Berbers were Muslim as were many of the people of Songhai.</w:t>
      </w:r>
    </w:p>
    <w:p w:rsidR="005A0627" w:rsidRPr="00711D54" w:rsidRDefault="005A0627" w:rsidP="005A0627">
      <w:pPr>
        <w:spacing w:after="0"/>
        <w:rPr>
          <w:sz w:val="24"/>
          <w:szCs w:val="24"/>
        </w:rPr>
      </w:pPr>
    </w:p>
    <w:p w:rsidR="005A0627" w:rsidRDefault="005A0627" w:rsidP="005A0627">
      <w:pPr>
        <w:pStyle w:val="ListParagraph"/>
        <w:numPr>
          <w:ilvl w:val="0"/>
          <w:numId w:val="2"/>
        </w:numPr>
        <w:spacing w:after="120"/>
        <w:rPr>
          <w:sz w:val="24"/>
          <w:szCs w:val="24"/>
        </w:rPr>
      </w:pPr>
      <w:r w:rsidRPr="00711D54">
        <w:rPr>
          <w:noProof/>
        </w:rPr>
        <mc:AlternateContent>
          <mc:Choice Requires="wps">
            <w:drawing>
              <wp:anchor distT="0" distB="0" distL="114300" distR="114300" simplePos="0" relativeHeight="251666432" behindDoc="1" locked="0" layoutInCell="1" allowOverlap="1" wp14:anchorId="5CF0BEC3" wp14:editId="1AD32DE3">
                <wp:simplePos x="0" y="0"/>
                <wp:positionH relativeFrom="margin">
                  <wp:posOffset>4724400</wp:posOffset>
                </wp:positionH>
                <wp:positionV relativeFrom="paragraph">
                  <wp:posOffset>12700</wp:posOffset>
                </wp:positionV>
                <wp:extent cx="1647825" cy="1352550"/>
                <wp:effectExtent l="0" t="0" r="28575" b="19050"/>
                <wp:wrapTight wrapText="bothSides">
                  <wp:wrapPolygon edited="0">
                    <wp:start x="0" y="0"/>
                    <wp:lineTo x="0" y="21600"/>
                    <wp:lineTo x="21725" y="21600"/>
                    <wp:lineTo x="21725" y="0"/>
                    <wp:lineTo x="0" y="0"/>
                  </wp:wrapPolygon>
                </wp:wrapTight>
                <wp:docPr id="81" name="Text Box 81"/>
                <wp:cNvGraphicFramePr/>
                <a:graphic xmlns:a="http://schemas.openxmlformats.org/drawingml/2006/main">
                  <a:graphicData uri="http://schemas.microsoft.com/office/word/2010/wordprocessingShape">
                    <wps:wsp>
                      <wps:cNvSpPr txBox="1"/>
                      <wps:spPr>
                        <a:xfrm>
                          <a:off x="0" y="0"/>
                          <a:ext cx="1647825" cy="1352550"/>
                        </a:xfrm>
                        <a:prstGeom prst="rect">
                          <a:avLst/>
                        </a:prstGeom>
                        <a:solidFill>
                          <a:sysClr val="window" lastClr="FFFFFF"/>
                        </a:solidFill>
                        <a:ln w="6350">
                          <a:solidFill>
                            <a:sysClr val="window" lastClr="FFFFFF"/>
                          </a:solidFill>
                        </a:ln>
                        <a:effectLst/>
                      </wps:spPr>
                      <wps:txbx>
                        <w:txbxContent>
                          <w:p w:rsidR="005A0627" w:rsidRDefault="005A0627" w:rsidP="005A0627">
                            <w:r w:rsidRPr="00C464AC">
                              <w:rPr>
                                <w:noProof/>
                              </w:rPr>
                              <w:drawing>
                                <wp:inline distT="0" distB="0" distL="0" distR="0" wp14:anchorId="5A017DBB" wp14:editId="064143FB">
                                  <wp:extent cx="1323975" cy="1118235"/>
                                  <wp:effectExtent l="38100" t="38100" r="47625" b="43815"/>
                                  <wp:docPr id="80" name="Picture 80" descr="http://streamafrica.com/wp-content/uploads/2013/03/005a5905b5_motafrc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reamafrica.com/wp-content/uploads/2013/03/005a5905b5_motafrc23.jpg"/>
                                          <pic:cNvPicPr>
                                            <a:picLocks noChangeAspect="1" noChangeArrowheads="1"/>
                                          </pic:cNvPicPr>
                                        </pic:nvPicPr>
                                        <pic:blipFill rotWithShape="1">
                                          <a:blip r:embed="rId12">
                                            <a:extLst>
                                              <a:ext uri="{28A0092B-C50C-407E-A947-70E740481C1C}">
                                                <a14:useLocalDpi xmlns:a14="http://schemas.microsoft.com/office/drawing/2010/main" val="0"/>
                                              </a:ext>
                                            </a:extLst>
                                          </a:blip>
                                          <a:srcRect r="40956"/>
                                          <a:stretch/>
                                        </pic:blipFill>
                                        <pic:spPr bwMode="auto">
                                          <a:xfrm>
                                            <a:off x="0" y="0"/>
                                            <a:ext cx="1324315" cy="1118522"/>
                                          </a:xfrm>
                                          <a:prstGeom prst="rect">
                                            <a:avLst/>
                                          </a:prstGeom>
                                          <a:noFill/>
                                          <a:ln w="28575">
                                            <a:solidFill>
                                              <a:sysClr val="windowText" lastClr="000000"/>
                                            </a:solid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F0BEC3" id="Text Box 81" o:spid="_x0000_s1036" type="#_x0000_t202" style="position:absolute;left:0;text-align:left;margin-left:372pt;margin-top:1pt;width:129.75pt;height:106.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" fillcolor="window" strokecolor="window" strokeweight=".5pt">
                <v:textbox>
                  <w:txbxContent>
                    <w:p w:rsidR="005A0627" w:rsidRDefault="005A0627" w:rsidP="005A0627">
                      <w:r w:rsidRPr="00C464AC">
                        <w:rPr>
                          <w:noProof/>
                        </w:rPr>
                        <w:drawing>
                          <wp:inline distT="0" distB="0" distL="0" distR="0" wp14:anchorId="5A017DBB" wp14:editId="064143FB">
                            <wp:extent cx="1323975" cy="1118235"/>
                            <wp:effectExtent l="38100" t="38100" r="47625" b="43815"/>
                            <wp:docPr id="80" name="Picture 80" descr="http://streamafrica.com/wp-content/uploads/2013/03/005a5905b5_motafrc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reamafrica.com/wp-content/uploads/2013/03/005a5905b5_motafrc23.jpg"/>
                                    <pic:cNvPicPr>
                                      <a:picLocks noChangeAspect="1" noChangeArrowheads="1"/>
                                    </pic:cNvPicPr>
                                  </pic:nvPicPr>
                                  <pic:blipFill rotWithShape="1">
                                    <a:blip r:embed="rId12">
                                      <a:extLst>
                                        <a:ext uri="{28A0092B-C50C-407E-A947-70E740481C1C}">
                                          <a14:useLocalDpi xmlns:a14="http://schemas.microsoft.com/office/drawing/2010/main" val="0"/>
                                        </a:ext>
                                      </a:extLst>
                                    </a:blip>
                                    <a:srcRect r="40956"/>
                                    <a:stretch/>
                                  </pic:blipFill>
                                  <pic:spPr bwMode="auto">
                                    <a:xfrm>
                                      <a:off x="0" y="0"/>
                                      <a:ext cx="1324315" cy="1118522"/>
                                    </a:xfrm>
                                    <a:prstGeom prst="rect">
                                      <a:avLst/>
                                    </a:prstGeom>
                                    <a:noFill/>
                                    <a:ln w="28575">
                                      <a:solidFill>
                                        <a:sysClr val="windowText" lastClr="000000"/>
                                      </a:solidFill>
                                    </a:ln>
                                    <a:extLst>
                                      <a:ext uri="{53640926-AAD7-44D8-BBD7-CCE9431645EC}">
                                        <a14:shadowObscured xmlns:a14="http://schemas.microsoft.com/office/drawing/2010/main"/>
                                      </a:ext>
                                    </a:extLst>
                                  </pic:spPr>
                                </pic:pic>
                              </a:graphicData>
                            </a:graphic>
                          </wp:inline>
                        </w:drawing>
                      </w:r>
                    </w:p>
                  </w:txbxContent>
                </v:textbox>
                <w10:wrap type="tight" anchorx="margin"/>
              </v:shape>
            </w:pict>
          </mc:Fallback>
        </mc:AlternateContent>
      </w:r>
      <w:r w:rsidRPr="00253EF8">
        <w:rPr>
          <w:b/>
          <w:sz w:val="24"/>
          <w:szCs w:val="24"/>
        </w:rPr>
        <w:t>Askia the Great</w:t>
      </w:r>
      <w:r w:rsidRPr="009052DD">
        <w:rPr>
          <w:sz w:val="24"/>
          <w:szCs w:val="24"/>
        </w:rPr>
        <w:t xml:space="preserve"> – Developed a centralized government which included a new system of laws, a larger military, and encouraged scholarship and learning. He brought stability to the Songhai Empire when he succeeded Sunni Ali in 1493. </w:t>
      </w:r>
    </w:p>
    <w:p w:rsidR="005A0627" w:rsidRDefault="005A0627" w:rsidP="005A0627"/>
    <w:p w:rsidR="005A0627" w:rsidRDefault="005A0627" w:rsidP="005A0627">
      <w:r>
        <w:rPr>
          <w:noProof/>
        </w:rPr>
        <mc:AlternateContent>
          <mc:Choice Requires="wps">
            <w:drawing>
              <wp:anchor distT="0" distB="0" distL="114300" distR="114300" simplePos="0" relativeHeight="251667456" behindDoc="0" locked="0" layoutInCell="1" allowOverlap="1" wp14:anchorId="32941849" wp14:editId="7674728C">
                <wp:simplePos x="0" y="0"/>
                <wp:positionH relativeFrom="column">
                  <wp:posOffset>1400175</wp:posOffset>
                </wp:positionH>
                <wp:positionV relativeFrom="paragraph">
                  <wp:posOffset>752475</wp:posOffset>
                </wp:positionV>
                <wp:extent cx="3476625" cy="3105150"/>
                <wp:effectExtent l="0" t="0" r="0" b="0"/>
                <wp:wrapNone/>
                <wp:docPr id="294" name="Text Box 294"/>
                <wp:cNvGraphicFramePr/>
                <a:graphic xmlns:a="http://schemas.openxmlformats.org/drawingml/2006/main">
                  <a:graphicData uri="http://schemas.microsoft.com/office/word/2010/wordprocessingShape">
                    <wps:wsp>
                      <wps:cNvSpPr txBox="1"/>
                      <wps:spPr>
                        <a:xfrm>
                          <a:off x="0" y="0"/>
                          <a:ext cx="3476625" cy="3105150"/>
                        </a:xfrm>
                        <a:prstGeom prst="rect">
                          <a:avLst/>
                        </a:prstGeom>
                        <a:noFill/>
                        <a:ln w="6350">
                          <a:noFill/>
                        </a:ln>
                        <a:effectLst/>
                      </wps:spPr>
                      <wps:txbx>
                        <w:txbxContent>
                          <w:p w:rsidR="005A0627" w:rsidRPr="009405E6" w:rsidRDefault="005A0627" w:rsidP="005A0627">
                            <w:pPr>
                              <w:jc w:val="center"/>
                              <w:rPr>
                                <w:rFonts w:ascii="Algerian" w:hAnsi="Algerian"/>
                                <w:color w:val="FFFFFF" w:themeColor="background1"/>
                              </w:rPr>
                            </w:pPr>
                          </w:p>
                          <w:p w:rsidR="005A0627" w:rsidRPr="009405E6" w:rsidRDefault="005A0627" w:rsidP="005A0627">
                            <w:pPr>
                              <w:jc w:val="center"/>
                              <w:rPr>
                                <w:rFonts w:ascii="Algerian" w:hAnsi="Algerian"/>
                                <w:color w:val="FFFFFF" w:themeColor="background1"/>
                                <w:sz w:val="48"/>
                                <w:szCs w:val="48"/>
                              </w:rPr>
                            </w:pPr>
                            <w:r w:rsidRPr="00E33DC7">
                              <w:rPr>
                                <w:rFonts w:ascii="Algerian" w:hAnsi="Algerian"/>
                                <w:color w:val="FFFFFF" w:themeColor="background1"/>
                                <w:sz w:val="48"/>
                                <w:szCs w:val="48"/>
                              </w:rPr>
                              <w:t xml:space="preserve">GHANA </w:t>
                            </w:r>
                            <w:r w:rsidRPr="009405E6">
                              <w:rPr>
                                <w:rFonts w:ascii="Algerian" w:hAnsi="Algerian"/>
                                <w:color w:val="FFFFFF" w:themeColor="background1"/>
                                <w:sz w:val="48"/>
                                <w:szCs w:val="48"/>
                              </w:rPr>
                              <w:br/>
                            </w:r>
                            <w:r w:rsidRPr="009405E6">
                              <w:rPr>
                                <w:rFonts w:ascii="Algerian" w:hAnsi="Algerian"/>
                                <w:color w:val="FFFFFF" w:themeColor="background1"/>
                                <w:sz w:val="48"/>
                                <w:szCs w:val="48"/>
                              </w:rPr>
                              <w:br/>
                              <w:t xml:space="preserve">MALI </w:t>
                            </w:r>
                            <w:r w:rsidRPr="009405E6">
                              <w:rPr>
                                <w:rFonts w:ascii="Algerian" w:hAnsi="Algerian"/>
                                <w:color w:val="FFFFFF" w:themeColor="background1"/>
                                <w:sz w:val="48"/>
                                <w:szCs w:val="48"/>
                              </w:rPr>
                              <w:br/>
                            </w:r>
                            <w:r w:rsidRPr="009405E6">
                              <w:rPr>
                                <w:rFonts w:ascii="Algerian" w:hAnsi="Algerian"/>
                                <w:color w:val="FFFFFF" w:themeColor="background1"/>
                                <w:sz w:val="48"/>
                                <w:szCs w:val="48"/>
                              </w:rPr>
                              <w:br/>
                              <w:t>SONGHAI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941849" id="Text Box 294" o:spid="_x0000_s1037" type="#_x0000_t202" style="position:absolute;margin-left:110.25pt;margin-top:59.25pt;width:273.75pt;height:244.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" filled="f" stroked="f" strokeweight=".5pt">
                <v:textbox>
                  <w:txbxContent>
                    <w:p w:rsidR="005A0627" w:rsidRPr="009405E6" w:rsidRDefault="005A0627" w:rsidP="005A0627">
                      <w:pPr>
                        <w:jc w:val="center"/>
                        <w:rPr>
                          <w:rFonts w:ascii="Algerian" w:hAnsi="Algerian"/>
                          <w:color w:val="FFFFFF" w:themeColor="background1"/>
                        </w:rPr>
                      </w:pPr>
                    </w:p>
                    <w:p w:rsidR="005A0627" w:rsidRPr="009405E6" w:rsidRDefault="005A0627" w:rsidP="005A0627">
                      <w:pPr>
                        <w:jc w:val="center"/>
                        <w:rPr>
                          <w:rFonts w:ascii="Algerian" w:hAnsi="Algerian"/>
                          <w:color w:val="FFFFFF" w:themeColor="background1"/>
                          <w:sz w:val="48"/>
                          <w:szCs w:val="48"/>
                        </w:rPr>
                      </w:pPr>
                      <w:r w:rsidRPr="00E33DC7">
                        <w:rPr>
                          <w:rFonts w:ascii="Algerian" w:hAnsi="Algerian"/>
                          <w:color w:val="FFFFFF" w:themeColor="background1"/>
                          <w:sz w:val="48"/>
                          <w:szCs w:val="48"/>
                        </w:rPr>
                        <w:t xml:space="preserve">GHANA </w:t>
                      </w:r>
                      <w:r w:rsidRPr="009405E6">
                        <w:rPr>
                          <w:rFonts w:ascii="Algerian" w:hAnsi="Algerian"/>
                          <w:color w:val="FFFFFF" w:themeColor="background1"/>
                          <w:sz w:val="48"/>
                          <w:szCs w:val="48"/>
                        </w:rPr>
                        <w:br/>
                      </w:r>
                      <w:r w:rsidRPr="009405E6">
                        <w:rPr>
                          <w:rFonts w:ascii="Algerian" w:hAnsi="Algerian"/>
                          <w:color w:val="FFFFFF" w:themeColor="background1"/>
                          <w:sz w:val="48"/>
                          <w:szCs w:val="48"/>
                        </w:rPr>
                        <w:br/>
                        <w:t xml:space="preserve">MALI </w:t>
                      </w:r>
                      <w:r w:rsidRPr="009405E6">
                        <w:rPr>
                          <w:rFonts w:ascii="Algerian" w:hAnsi="Algerian"/>
                          <w:color w:val="FFFFFF" w:themeColor="background1"/>
                          <w:sz w:val="48"/>
                          <w:szCs w:val="48"/>
                        </w:rPr>
                        <w:br/>
                      </w:r>
                      <w:r w:rsidRPr="009405E6">
                        <w:rPr>
                          <w:rFonts w:ascii="Algerian" w:hAnsi="Algerian"/>
                          <w:color w:val="FFFFFF" w:themeColor="background1"/>
                          <w:sz w:val="48"/>
                          <w:szCs w:val="48"/>
                        </w:rPr>
                        <w:br/>
                        <w:t>SONGHAI</w:t>
                      </w:r>
                    </w:p>
                  </w:txbxContent>
                </v:textbox>
              </v:shape>
            </w:pict>
          </mc:Fallback>
        </mc:AlternateContent>
      </w:r>
    </w:p>
    <w:p w:rsidR="003257D0" w:rsidRDefault="003257D0"/>
    <w:sectPr w:rsidR="003257D0" w:rsidSect="00404F9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056706"/>
    <w:multiLevelType w:val="hybridMultilevel"/>
    <w:tmpl w:val="2938D7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7BD5561"/>
    <w:multiLevelType w:val="hybridMultilevel"/>
    <w:tmpl w:val="D248C48E"/>
    <w:lvl w:ilvl="0" w:tplc="775EF272">
      <w:numFmt w:val="bullet"/>
      <w:lvlText w:val="-"/>
      <w:lvlJc w:val="left"/>
      <w:pPr>
        <w:ind w:left="720" w:hanging="360"/>
      </w:pPr>
      <w:rPr>
        <w:rFonts w:ascii="Calibri" w:eastAsiaTheme="minorEastAsia" w:hAnsi="Calibri" w:cstheme="minorBidi"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0627"/>
    <w:rsid w:val="003257D0"/>
    <w:rsid w:val="005A06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268CC3B-989A-4A47-8785-AF136399D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062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062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440</Words>
  <Characters>2509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Wake County Public Schools</Company>
  <LinksUpToDate>false</LinksUpToDate>
  <CharactersWithSpaces>2944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lnichols</dc:creator>
  <cp:keywords/>
  <dc:description/>
  <cp:lastModifiedBy>lnichols</cp:lastModifiedBy>
  <cp:revision>1</cp:revision>
  <dcterms:created xsi:type="dcterms:W3CDTF">2017-03-20T18:52:00Z</dcterms:created>
  <dcterms:modified xsi:type="dcterms:W3CDTF">2017-03-20T18:54:00Z</dcterms:modified>
</cp:coreProperties>
</file>